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255"/>
        <w:gridCol w:w="5976"/>
      </w:tblGrid>
      <w:tr w:rsidR="00332515">
        <w:tc>
          <w:tcPr>
            <w:tcW w:w="3287" w:type="dxa"/>
          </w:tcPr>
          <w:p w:rsidR="00332515" w:rsidRDefault="00332515">
            <w:pPr>
              <w:pStyle w:val="BodyTextIndent"/>
              <w:ind w:firstLine="0"/>
              <w:jc w:val="center"/>
              <w:rPr>
                <w:rFonts w:ascii="Times New Roman" w:hAnsi="Times New Roman"/>
                <w:b/>
                <w:sz w:val="26"/>
                <w:szCs w:val="26"/>
              </w:rPr>
            </w:pPr>
            <w:r>
              <w:rPr>
                <w:rFonts w:ascii="Times New Roman" w:hAnsi="Times New Roman"/>
                <w:b/>
                <w:sz w:val="26"/>
                <w:szCs w:val="26"/>
              </w:rPr>
              <w:t>HỘI ĐỒNG NHÂN DÂN</w:t>
            </w:r>
          </w:p>
          <w:p w:rsidR="00332515" w:rsidRDefault="00332515">
            <w:pPr>
              <w:pStyle w:val="BodyTextIndent"/>
              <w:ind w:firstLine="0"/>
              <w:jc w:val="center"/>
              <w:rPr>
                <w:rFonts w:ascii="Times New Roman" w:hAnsi="Times New Roman"/>
                <w:b/>
                <w:sz w:val="26"/>
                <w:szCs w:val="26"/>
              </w:rPr>
            </w:pPr>
            <w:r>
              <w:rPr>
                <w:rFonts w:ascii="Times New Roman" w:hAnsi="Times New Roman"/>
                <w:b/>
                <w:sz w:val="26"/>
                <w:szCs w:val="26"/>
              </w:rPr>
              <w:t>HUYỆN DUY XUYÊN</w:t>
            </w:r>
          </w:p>
          <w:p w:rsidR="00085F0C" w:rsidRPr="003C7500" w:rsidRDefault="005242E3">
            <w:pPr>
              <w:pStyle w:val="BodyTextIndent"/>
              <w:ind w:firstLine="0"/>
              <w:rPr>
                <w:sz w:val="20"/>
                <w:szCs w:val="28"/>
              </w:rPr>
            </w:pPr>
            <w:r w:rsidRPr="005242E3">
              <w:pict>
                <v:line id="_x0000_s1033" style="position:absolute;left:0;text-align:left;z-index:251656704" from="35.55pt,2.1pt" to="101pt,2.1pt"/>
              </w:pict>
            </w:r>
            <w:r w:rsidR="00332515">
              <w:rPr>
                <w:szCs w:val="28"/>
              </w:rPr>
              <w:t xml:space="preserve">   </w:t>
            </w:r>
          </w:p>
          <w:p w:rsidR="00332515" w:rsidRDefault="00085F0C" w:rsidP="00D16937">
            <w:pPr>
              <w:pStyle w:val="BodyTextIndent"/>
              <w:ind w:firstLine="0"/>
              <w:rPr>
                <w:rFonts w:ascii="Times New Roman" w:hAnsi="Times New Roman"/>
                <w:b/>
                <w:szCs w:val="28"/>
              </w:rPr>
            </w:pPr>
            <w:r>
              <w:rPr>
                <w:szCs w:val="28"/>
              </w:rPr>
              <w:t xml:space="preserve">   </w:t>
            </w:r>
            <w:r w:rsidR="00332515">
              <w:rPr>
                <w:rFonts w:ascii="Times New Roman" w:hAnsi="Times New Roman"/>
                <w:szCs w:val="28"/>
              </w:rPr>
              <w:t xml:space="preserve">Số: </w:t>
            </w:r>
            <w:r w:rsidR="00D16937">
              <w:rPr>
                <w:rFonts w:ascii="Times New Roman" w:hAnsi="Times New Roman"/>
                <w:szCs w:val="28"/>
              </w:rPr>
              <w:t>01</w:t>
            </w:r>
            <w:r w:rsidR="00513233">
              <w:rPr>
                <w:rFonts w:ascii="Times New Roman" w:hAnsi="Times New Roman"/>
                <w:szCs w:val="28"/>
              </w:rPr>
              <w:t xml:space="preserve">  /TB</w:t>
            </w:r>
            <w:r w:rsidR="00332515">
              <w:rPr>
                <w:rFonts w:ascii="Times New Roman" w:hAnsi="Times New Roman"/>
                <w:szCs w:val="28"/>
              </w:rPr>
              <w:t xml:space="preserve">- HĐND             </w:t>
            </w:r>
          </w:p>
        </w:tc>
        <w:tc>
          <w:tcPr>
            <w:tcW w:w="6050" w:type="dxa"/>
          </w:tcPr>
          <w:p w:rsidR="00332515" w:rsidRDefault="00332515">
            <w:pPr>
              <w:pStyle w:val="BodyTextIndent"/>
              <w:ind w:firstLine="0"/>
              <w:jc w:val="center"/>
              <w:rPr>
                <w:rFonts w:ascii="Times New Roman" w:hAnsi="Times New Roman"/>
                <w:b/>
                <w:sz w:val="26"/>
                <w:szCs w:val="26"/>
              </w:rPr>
            </w:pPr>
            <w:r>
              <w:rPr>
                <w:rFonts w:ascii="Times New Roman" w:hAnsi="Times New Roman"/>
                <w:b/>
                <w:sz w:val="26"/>
                <w:szCs w:val="26"/>
              </w:rPr>
              <w:t xml:space="preserve">   CỘNG HOÀ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332515" w:rsidRDefault="00332515">
            <w:pPr>
              <w:pStyle w:val="BodyTextIndent"/>
              <w:ind w:firstLine="0"/>
              <w:jc w:val="center"/>
              <w:rPr>
                <w:rFonts w:ascii="Times New Roman" w:hAnsi="Times New Roman"/>
                <w:b/>
                <w:szCs w:val="28"/>
              </w:rPr>
            </w:pPr>
            <w:r>
              <w:rPr>
                <w:rFonts w:ascii="Times New Roman" w:hAnsi="Times New Roman"/>
                <w:b/>
                <w:szCs w:val="28"/>
              </w:rPr>
              <w:t xml:space="preserve"> Độc lập - Tự do -  Hạnh phúc</w:t>
            </w:r>
          </w:p>
          <w:p w:rsidR="00BB7F5F" w:rsidRPr="003C7500" w:rsidRDefault="005242E3" w:rsidP="003C7500">
            <w:pPr>
              <w:pStyle w:val="BodyTextIndent"/>
              <w:ind w:firstLine="0"/>
              <w:rPr>
                <w:rFonts w:ascii="Times New Roman" w:hAnsi="Times New Roman"/>
                <w:i/>
                <w:sz w:val="12"/>
                <w:szCs w:val="28"/>
              </w:rPr>
            </w:pPr>
            <w:r w:rsidRPr="005242E3">
              <w:pict>
                <v:line id="_x0000_s1034" style="position:absolute;left:0;text-align:left;z-index:251657728" from="63.4pt,.6pt" to="231.7pt,.6pt"/>
              </w:pict>
            </w:r>
            <w:r w:rsidR="00332515">
              <w:rPr>
                <w:rFonts w:ascii="Times New Roman" w:hAnsi="Times New Roman"/>
                <w:i/>
                <w:szCs w:val="28"/>
              </w:rPr>
              <w:t xml:space="preserve">         </w:t>
            </w:r>
          </w:p>
          <w:p w:rsidR="00332515" w:rsidRDefault="00332515" w:rsidP="00D16937">
            <w:pPr>
              <w:pStyle w:val="BodyTextIndent"/>
              <w:ind w:firstLine="0"/>
              <w:jc w:val="center"/>
              <w:rPr>
                <w:rFonts w:ascii="Times New Roman" w:hAnsi="Times New Roman"/>
                <w:b/>
                <w:szCs w:val="28"/>
              </w:rPr>
            </w:pPr>
            <w:r>
              <w:rPr>
                <w:rFonts w:ascii="Times New Roman" w:hAnsi="Times New Roman"/>
                <w:i/>
                <w:szCs w:val="28"/>
              </w:rPr>
              <w:t xml:space="preserve">     Duy Xuyên, ngày </w:t>
            </w:r>
            <w:r w:rsidR="00513233">
              <w:rPr>
                <w:rFonts w:ascii="Times New Roman" w:hAnsi="Times New Roman"/>
                <w:i/>
                <w:szCs w:val="28"/>
              </w:rPr>
              <w:t xml:space="preserve"> </w:t>
            </w:r>
            <w:r w:rsidR="00A92B35">
              <w:rPr>
                <w:rFonts w:ascii="Times New Roman" w:hAnsi="Times New Roman"/>
                <w:i/>
                <w:szCs w:val="28"/>
              </w:rPr>
              <w:t xml:space="preserve"> </w:t>
            </w:r>
            <w:r w:rsidR="00D16937">
              <w:rPr>
                <w:rFonts w:ascii="Times New Roman" w:hAnsi="Times New Roman"/>
                <w:i/>
                <w:szCs w:val="28"/>
              </w:rPr>
              <w:t>07</w:t>
            </w:r>
            <w:r w:rsidR="00A92B35">
              <w:rPr>
                <w:rFonts w:ascii="Times New Roman" w:hAnsi="Times New Roman"/>
                <w:i/>
                <w:szCs w:val="28"/>
              </w:rPr>
              <w:t xml:space="preserve">  </w:t>
            </w:r>
            <w:r>
              <w:rPr>
                <w:rFonts w:ascii="Times New Roman" w:hAnsi="Times New Roman"/>
                <w:i/>
                <w:szCs w:val="28"/>
              </w:rPr>
              <w:t xml:space="preserve"> tháng </w:t>
            </w:r>
            <w:r w:rsidR="00EB2AD0">
              <w:rPr>
                <w:rFonts w:ascii="Times New Roman" w:hAnsi="Times New Roman"/>
                <w:i/>
                <w:szCs w:val="28"/>
              </w:rPr>
              <w:t>0</w:t>
            </w:r>
            <w:r w:rsidR="00766096">
              <w:rPr>
                <w:rFonts w:ascii="Times New Roman" w:hAnsi="Times New Roman"/>
                <w:i/>
                <w:szCs w:val="28"/>
              </w:rPr>
              <w:t>1</w:t>
            </w:r>
            <w:r>
              <w:rPr>
                <w:rFonts w:ascii="Times New Roman" w:hAnsi="Times New Roman"/>
                <w:i/>
                <w:szCs w:val="28"/>
              </w:rPr>
              <w:t xml:space="preserve">  năm 20</w:t>
            </w:r>
            <w:r w:rsidR="00A92B35">
              <w:rPr>
                <w:rFonts w:ascii="Times New Roman" w:hAnsi="Times New Roman"/>
                <w:i/>
                <w:szCs w:val="28"/>
              </w:rPr>
              <w:t>20</w:t>
            </w:r>
          </w:p>
        </w:tc>
      </w:tr>
    </w:tbl>
    <w:p w:rsidR="00332515" w:rsidRDefault="00175AA2" w:rsidP="00332515">
      <w:pPr>
        <w:pStyle w:val="Heading4"/>
        <w:spacing w:before="120"/>
        <w:jc w:val="center"/>
        <w:rPr>
          <w:b/>
          <w:sz w:val="30"/>
          <w:szCs w:val="30"/>
        </w:rPr>
      </w:pPr>
      <w:r>
        <w:rPr>
          <w:b/>
          <w:sz w:val="30"/>
          <w:szCs w:val="30"/>
        </w:rPr>
        <w:t>THÔNG BÁO</w:t>
      </w:r>
    </w:p>
    <w:p w:rsidR="00EB2AD0" w:rsidRDefault="00175AA2" w:rsidP="000C0CBF">
      <w:pPr>
        <w:pStyle w:val="BodyTextIndent"/>
        <w:ind w:firstLine="0"/>
        <w:jc w:val="center"/>
        <w:rPr>
          <w:rFonts w:ascii="Times New Roman" w:hAnsi="Times New Roman"/>
          <w:b/>
          <w:szCs w:val="28"/>
        </w:rPr>
      </w:pPr>
      <w:r>
        <w:rPr>
          <w:rFonts w:ascii="Times New Roman" w:hAnsi="Times New Roman"/>
          <w:b/>
          <w:szCs w:val="28"/>
        </w:rPr>
        <w:t>Lịch t</w:t>
      </w:r>
      <w:r w:rsidR="001E5DC2" w:rsidRPr="00134793">
        <w:rPr>
          <w:rFonts w:ascii="Times New Roman" w:hAnsi="Times New Roman"/>
          <w:b/>
          <w:szCs w:val="28"/>
        </w:rPr>
        <w:t>iếp công dân của</w:t>
      </w:r>
      <w:r w:rsidR="00161006" w:rsidRPr="00134793">
        <w:rPr>
          <w:rFonts w:ascii="Times New Roman" w:hAnsi="Times New Roman"/>
          <w:b/>
          <w:szCs w:val="28"/>
        </w:rPr>
        <w:t xml:space="preserve"> </w:t>
      </w:r>
      <w:r w:rsidR="00AA2826">
        <w:rPr>
          <w:rFonts w:ascii="Times New Roman" w:hAnsi="Times New Roman"/>
          <w:b/>
          <w:szCs w:val="28"/>
        </w:rPr>
        <w:t>Thường trực</w:t>
      </w:r>
      <w:r w:rsidR="00161006" w:rsidRPr="00134793">
        <w:rPr>
          <w:rFonts w:ascii="Times New Roman" w:hAnsi="Times New Roman"/>
          <w:b/>
          <w:szCs w:val="28"/>
        </w:rPr>
        <w:t xml:space="preserve"> </w:t>
      </w:r>
      <w:r w:rsidR="00CE6F12">
        <w:rPr>
          <w:rFonts w:ascii="Times New Roman" w:hAnsi="Times New Roman"/>
          <w:b/>
          <w:szCs w:val="28"/>
        </w:rPr>
        <w:t>Hội đồng nhân dân</w:t>
      </w:r>
      <w:r w:rsidR="00EB2AD0">
        <w:rPr>
          <w:rFonts w:ascii="Times New Roman" w:hAnsi="Times New Roman"/>
          <w:b/>
          <w:szCs w:val="28"/>
        </w:rPr>
        <w:t xml:space="preserve">, </w:t>
      </w:r>
    </w:p>
    <w:p w:rsidR="00AA2826" w:rsidRDefault="00EB2AD0" w:rsidP="000C0CBF">
      <w:pPr>
        <w:pStyle w:val="BodyTextIndent"/>
        <w:ind w:firstLine="0"/>
        <w:jc w:val="center"/>
        <w:rPr>
          <w:rFonts w:ascii="Times New Roman" w:hAnsi="Times New Roman"/>
          <w:b/>
          <w:szCs w:val="28"/>
        </w:rPr>
      </w:pPr>
      <w:r>
        <w:rPr>
          <w:rFonts w:ascii="Times New Roman" w:hAnsi="Times New Roman"/>
          <w:b/>
          <w:szCs w:val="28"/>
        </w:rPr>
        <w:t>các Ban Hội đồng nhân dân</w:t>
      </w:r>
      <w:r w:rsidR="00AD3452">
        <w:rPr>
          <w:rFonts w:ascii="Times New Roman" w:hAnsi="Times New Roman"/>
          <w:b/>
          <w:szCs w:val="28"/>
        </w:rPr>
        <w:t>, đại biểu Hội đồng nhân dân</w:t>
      </w:r>
      <w:r w:rsidR="00CE6F12">
        <w:rPr>
          <w:rFonts w:ascii="Times New Roman" w:hAnsi="Times New Roman"/>
          <w:b/>
          <w:szCs w:val="28"/>
        </w:rPr>
        <w:t xml:space="preserve"> huyện</w:t>
      </w:r>
      <w:r w:rsidR="00A92B35">
        <w:rPr>
          <w:rFonts w:ascii="Times New Roman" w:hAnsi="Times New Roman"/>
          <w:b/>
          <w:szCs w:val="28"/>
        </w:rPr>
        <w:t xml:space="preserve"> năm 2020</w:t>
      </w:r>
    </w:p>
    <w:p w:rsidR="00525060" w:rsidRDefault="005242E3" w:rsidP="000C0CBF">
      <w:pPr>
        <w:pStyle w:val="BodyTextIndent"/>
        <w:ind w:firstLine="0"/>
        <w:jc w:val="center"/>
        <w:rPr>
          <w:rFonts w:ascii="Times New Roman" w:hAnsi="Times New Roman"/>
          <w:b/>
          <w:szCs w:val="28"/>
        </w:rPr>
      </w:pPr>
      <w:r w:rsidRPr="005242E3">
        <w:pict>
          <v:line id="_x0000_s1035" style="position:absolute;left:0;text-align:left;z-index:251658752" from="182.4pt,2.55pt" to="279.85pt,2.55pt"/>
        </w:pict>
      </w:r>
    </w:p>
    <w:p w:rsidR="001E5DC2" w:rsidRPr="003C7500" w:rsidRDefault="00332515" w:rsidP="00281D6D">
      <w:pPr>
        <w:pStyle w:val="BodyTextIndent"/>
        <w:ind w:firstLine="0"/>
        <w:rPr>
          <w:rFonts w:ascii="Times New Roman" w:hAnsi="Times New Roman"/>
          <w:color w:val="000000"/>
          <w:spacing w:val="-2"/>
          <w:szCs w:val="28"/>
        </w:rPr>
      </w:pPr>
      <w:r>
        <w:rPr>
          <w:rFonts w:ascii="Times New Roman" w:hAnsi="Times New Roman"/>
          <w:sz w:val="30"/>
          <w:szCs w:val="30"/>
        </w:rPr>
        <w:tab/>
      </w:r>
      <w:r w:rsidR="00803D12" w:rsidRPr="003C7500">
        <w:rPr>
          <w:rFonts w:ascii="Times New Roman" w:hAnsi="Times New Roman"/>
          <w:spacing w:val="-2"/>
          <w:szCs w:val="28"/>
        </w:rPr>
        <w:t>Căn cứ Luật Tổ chức Chính quyền địa phương</w:t>
      </w:r>
      <w:r w:rsidR="00987F4D" w:rsidRPr="003C7500">
        <w:rPr>
          <w:rFonts w:ascii="Times New Roman" w:hAnsi="Times New Roman"/>
          <w:spacing w:val="-2"/>
          <w:szCs w:val="28"/>
        </w:rPr>
        <w:t xml:space="preserve"> </w:t>
      </w:r>
      <w:r w:rsidR="006F49A0" w:rsidRPr="003C7500">
        <w:rPr>
          <w:rFonts w:ascii="Times New Roman" w:hAnsi="Times New Roman"/>
          <w:spacing w:val="-2"/>
          <w:szCs w:val="28"/>
        </w:rPr>
        <w:t xml:space="preserve">được Quốc hội thông qua </w:t>
      </w:r>
      <w:r w:rsidR="00987F4D" w:rsidRPr="003C7500">
        <w:rPr>
          <w:rFonts w:ascii="Times New Roman" w:hAnsi="Times New Roman"/>
          <w:spacing w:val="-2"/>
          <w:szCs w:val="28"/>
        </w:rPr>
        <w:t>ngày 19 tháng 6 năm 2016</w:t>
      </w:r>
      <w:r w:rsidR="00803D12" w:rsidRPr="003C7500">
        <w:rPr>
          <w:rFonts w:ascii="Times New Roman" w:hAnsi="Times New Roman"/>
          <w:spacing w:val="-2"/>
          <w:szCs w:val="28"/>
        </w:rPr>
        <w:t>; t</w:t>
      </w:r>
      <w:r w:rsidR="0008332B" w:rsidRPr="003C7500">
        <w:rPr>
          <w:rFonts w:ascii="Times New Roman" w:hAnsi="Times New Roman"/>
          <w:spacing w:val="-2"/>
          <w:szCs w:val="28"/>
        </w:rPr>
        <w:t xml:space="preserve">hực hiện việc tiếp </w:t>
      </w:r>
      <w:r w:rsidR="00E7753C" w:rsidRPr="003C7500">
        <w:rPr>
          <w:rFonts w:ascii="Times New Roman" w:hAnsi="Times New Roman"/>
          <w:spacing w:val="-2"/>
          <w:szCs w:val="28"/>
        </w:rPr>
        <w:t>c</w:t>
      </w:r>
      <w:r w:rsidR="0008332B" w:rsidRPr="003C7500">
        <w:rPr>
          <w:rFonts w:ascii="Times New Roman" w:hAnsi="Times New Roman"/>
          <w:spacing w:val="-2"/>
          <w:szCs w:val="28"/>
        </w:rPr>
        <w:t>ông dân theo quy định của Luật Tiếp công dân số 42/2013/QH13 ngày 25/11/2013, Nghị định 64/2014/NĐ-CP ngày 26/6/2014 của Chính phủ quy định chi tiết thi hành một số điều của Luật Tiếp Công dân; Luật Khiếu nại ngày 11/11/2011, Luật Tố cáo ngày 11/11/2011 và Nghị quyết số 759/2014/UBTVQH13 ngày 15/5/2014 của Uỷ ban Thường vụ Quốc hội quy định chi tiết về hoạt động tiếp công dân của các cơ quan của Quốc hội, Đại biểu Quốc hội, Hội đồng nhân dân và Đại biểu Hội đồng nhân dân.</w:t>
      </w:r>
    </w:p>
    <w:p w:rsidR="00175AA2" w:rsidRDefault="00520628" w:rsidP="00CE1A63">
      <w:pPr>
        <w:pStyle w:val="BodyTextIndent"/>
        <w:spacing w:before="120" w:after="120"/>
        <w:ind w:firstLine="720"/>
        <w:rPr>
          <w:rFonts w:ascii="Times New Roman" w:hAnsi="Times New Roman"/>
          <w:szCs w:val="28"/>
        </w:rPr>
      </w:pPr>
      <w:r>
        <w:rPr>
          <w:rFonts w:ascii="Times New Roman" w:hAnsi="Times New Roman"/>
          <w:szCs w:val="28"/>
        </w:rPr>
        <w:t>Thường trực HĐND huyện</w:t>
      </w:r>
      <w:r w:rsidR="00332515" w:rsidRPr="00175AA2">
        <w:rPr>
          <w:rFonts w:ascii="Times New Roman" w:hAnsi="Times New Roman"/>
          <w:szCs w:val="28"/>
        </w:rPr>
        <w:t xml:space="preserve"> </w:t>
      </w:r>
      <w:r w:rsidR="00175AA2" w:rsidRPr="00175AA2">
        <w:rPr>
          <w:rFonts w:ascii="Times New Roman" w:hAnsi="Times New Roman"/>
          <w:szCs w:val="28"/>
        </w:rPr>
        <w:t>thông báo lịch</w:t>
      </w:r>
      <w:r w:rsidR="00332515" w:rsidRPr="00175AA2">
        <w:rPr>
          <w:rFonts w:ascii="Times New Roman" w:hAnsi="Times New Roman"/>
          <w:szCs w:val="28"/>
        </w:rPr>
        <w:t xml:space="preserve"> </w:t>
      </w:r>
      <w:r w:rsidR="00A406E1">
        <w:rPr>
          <w:rFonts w:ascii="Times New Roman" w:hAnsi="Times New Roman"/>
          <w:szCs w:val="28"/>
        </w:rPr>
        <w:t xml:space="preserve">tiếp công dân của </w:t>
      </w:r>
      <w:r w:rsidR="001B7F19">
        <w:rPr>
          <w:rFonts w:ascii="Times New Roman" w:hAnsi="Times New Roman"/>
          <w:szCs w:val="28"/>
        </w:rPr>
        <w:t xml:space="preserve">Thường trực </w:t>
      </w:r>
      <w:r w:rsidR="00A406E1">
        <w:rPr>
          <w:rFonts w:ascii="Times New Roman" w:hAnsi="Times New Roman"/>
          <w:szCs w:val="28"/>
        </w:rPr>
        <w:t xml:space="preserve"> HĐND</w:t>
      </w:r>
      <w:r w:rsidR="00EB2AD0">
        <w:rPr>
          <w:rFonts w:ascii="Times New Roman" w:hAnsi="Times New Roman"/>
          <w:szCs w:val="28"/>
        </w:rPr>
        <w:t>, các Ban HĐND</w:t>
      </w:r>
      <w:r w:rsidR="00AD3452">
        <w:rPr>
          <w:rFonts w:ascii="Times New Roman" w:hAnsi="Times New Roman"/>
          <w:szCs w:val="28"/>
        </w:rPr>
        <w:t>, đại biểu HĐND</w:t>
      </w:r>
      <w:r w:rsidR="00421A17">
        <w:rPr>
          <w:rFonts w:ascii="Times New Roman" w:hAnsi="Times New Roman"/>
          <w:szCs w:val="28"/>
        </w:rPr>
        <w:t xml:space="preserve"> huyện năm 20</w:t>
      </w:r>
      <w:r w:rsidR="00A92B35">
        <w:rPr>
          <w:rFonts w:ascii="Times New Roman" w:hAnsi="Times New Roman"/>
          <w:szCs w:val="28"/>
        </w:rPr>
        <w:t>20</w:t>
      </w:r>
      <w:r w:rsidR="000618D1">
        <w:rPr>
          <w:rFonts w:ascii="Times New Roman" w:hAnsi="Times New Roman"/>
          <w:szCs w:val="28"/>
        </w:rPr>
        <w:t>,</w:t>
      </w:r>
      <w:r w:rsidR="000C0CBF">
        <w:rPr>
          <w:rFonts w:ascii="Times New Roman" w:hAnsi="Times New Roman"/>
          <w:szCs w:val="28"/>
        </w:rPr>
        <w:t xml:space="preserve"> như sau</w:t>
      </w:r>
      <w:r w:rsidR="00A406E1">
        <w:rPr>
          <w:rFonts w:ascii="Times New Roman" w:hAnsi="Times New Roman"/>
          <w:szCs w:val="28"/>
        </w:rPr>
        <w:t xml:space="preserve">: </w:t>
      </w:r>
    </w:p>
    <w:p w:rsidR="00AD3452" w:rsidRDefault="00AD3452" w:rsidP="00CE1A63">
      <w:pPr>
        <w:pStyle w:val="NormalWeb"/>
        <w:spacing w:before="120" w:beforeAutospacing="0" w:after="120" w:afterAutospacing="0"/>
        <w:ind w:firstLine="798"/>
        <w:jc w:val="both"/>
        <w:rPr>
          <w:rStyle w:val="Strong"/>
          <w:color w:val="000000"/>
          <w:sz w:val="28"/>
          <w:szCs w:val="28"/>
        </w:rPr>
      </w:pPr>
      <w:r>
        <w:rPr>
          <w:rStyle w:val="Strong"/>
          <w:color w:val="000000"/>
          <w:sz w:val="28"/>
          <w:szCs w:val="28"/>
        </w:rPr>
        <w:t xml:space="preserve">I. </w:t>
      </w:r>
      <w:r w:rsidR="000F28F3">
        <w:rPr>
          <w:rStyle w:val="Strong"/>
          <w:color w:val="000000"/>
          <w:sz w:val="28"/>
          <w:szCs w:val="28"/>
        </w:rPr>
        <w:t xml:space="preserve">Tiếp công dân định kỳ </w:t>
      </w:r>
    </w:p>
    <w:p w:rsidR="00AD3452" w:rsidRDefault="00AD3452" w:rsidP="00CE1A63">
      <w:pPr>
        <w:pStyle w:val="NormalWeb"/>
        <w:spacing w:before="120" w:beforeAutospacing="0" w:after="120" w:afterAutospacing="0"/>
        <w:ind w:firstLine="798"/>
        <w:jc w:val="both"/>
        <w:rPr>
          <w:rStyle w:val="Strong"/>
          <w:color w:val="000000"/>
          <w:sz w:val="28"/>
          <w:szCs w:val="28"/>
        </w:rPr>
      </w:pPr>
      <w:r>
        <w:rPr>
          <w:rStyle w:val="Strong"/>
          <w:color w:val="000000"/>
          <w:sz w:val="28"/>
          <w:szCs w:val="28"/>
        </w:rPr>
        <w:t xml:space="preserve">1. </w:t>
      </w:r>
      <w:r w:rsidR="000F28F3">
        <w:rPr>
          <w:rStyle w:val="Strong"/>
          <w:color w:val="000000"/>
          <w:sz w:val="28"/>
          <w:szCs w:val="28"/>
        </w:rPr>
        <w:t>Đối với Thường trực HĐND, các Ban HĐND huyện và đại biểu HĐND huyện hoạt động chuyên trách và đại biểu HĐND huyện hoạt động kiêm nhiệm đang công tác tại các cơ quan, đơn vị thuộc huyện</w:t>
      </w:r>
    </w:p>
    <w:p w:rsidR="00EB2AD0" w:rsidRDefault="00E474CC" w:rsidP="00CE1A63">
      <w:pPr>
        <w:pStyle w:val="NormalWeb"/>
        <w:spacing w:before="120" w:beforeAutospacing="0" w:after="120" w:afterAutospacing="0"/>
        <w:ind w:firstLine="798"/>
        <w:jc w:val="both"/>
        <w:rPr>
          <w:rStyle w:val="apple-converted-space"/>
          <w:color w:val="000000"/>
          <w:sz w:val="28"/>
          <w:szCs w:val="28"/>
        </w:rPr>
      </w:pPr>
      <w:r>
        <w:rPr>
          <w:rStyle w:val="Strong"/>
          <w:color w:val="000000"/>
          <w:sz w:val="28"/>
          <w:szCs w:val="28"/>
        </w:rPr>
        <w:t>a. T</w:t>
      </w:r>
      <w:r w:rsidRPr="00E474CC">
        <w:rPr>
          <w:rStyle w:val="Strong"/>
          <w:color w:val="000000"/>
          <w:sz w:val="28"/>
          <w:szCs w:val="28"/>
        </w:rPr>
        <w:t>hời gian:</w:t>
      </w:r>
      <w:r w:rsidRPr="00E474CC">
        <w:rPr>
          <w:rStyle w:val="apple-converted-space"/>
          <w:color w:val="000000"/>
          <w:sz w:val="28"/>
          <w:szCs w:val="28"/>
        </w:rPr>
        <w:t> </w:t>
      </w:r>
      <w:r w:rsidR="00AD3452">
        <w:rPr>
          <w:rStyle w:val="apple-converted-space"/>
          <w:color w:val="000000"/>
          <w:sz w:val="28"/>
          <w:szCs w:val="28"/>
        </w:rPr>
        <w:t xml:space="preserve">Tiếp công dân định kỳ ngày 10 hằng tháng, trong giờ </w:t>
      </w:r>
      <w:r w:rsidR="008148AB">
        <w:rPr>
          <w:rStyle w:val="apple-converted-space"/>
          <w:color w:val="000000"/>
          <w:sz w:val="28"/>
          <w:szCs w:val="28"/>
        </w:rPr>
        <w:t>hành chính. Nếu trùng ngày thứ b</w:t>
      </w:r>
      <w:r w:rsidR="00AD3452">
        <w:rPr>
          <w:rStyle w:val="apple-converted-space"/>
          <w:color w:val="000000"/>
          <w:sz w:val="28"/>
          <w:szCs w:val="28"/>
        </w:rPr>
        <w:t xml:space="preserve">ảy, </w:t>
      </w:r>
      <w:r w:rsidR="008148AB">
        <w:rPr>
          <w:rStyle w:val="apple-converted-space"/>
          <w:color w:val="000000"/>
          <w:sz w:val="28"/>
          <w:szCs w:val="28"/>
        </w:rPr>
        <w:t>ngày chủ nhật, ngày l</w:t>
      </w:r>
      <w:r w:rsidR="00AD3452">
        <w:rPr>
          <w:rStyle w:val="apple-converted-space"/>
          <w:color w:val="000000"/>
          <w:sz w:val="28"/>
          <w:szCs w:val="28"/>
        </w:rPr>
        <w:t>ễ thì chuyển sang ngày làm việc kế tiếp.</w:t>
      </w:r>
    </w:p>
    <w:p w:rsidR="00EB2AD0" w:rsidRDefault="00CC49F8" w:rsidP="006813CC">
      <w:pPr>
        <w:pStyle w:val="NormalWeb"/>
        <w:spacing w:before="0" w:beforeAutospacing="0" w:after="0" w:afterAutospacing="0"/>
        <w:ind w:firstLine="798"/>
        <w:jc w:val="both"/>
        <w:rPr>
          <w:color w:val="000000"/>
          <w:sz w:val="28"/>
          <w:szCs w:val="28"/>
        </w:rPr>
      </w:pPr>
      <w:r>
        <w:rPr>
          <w:color w:val="000000"/>
          <w:sz w:val="28"/>
          <w:szCs w:val="28"/>
        </w:rPr>
        <w:t>Buổi sáng</w:t>
      </w:r>
      <w:r w:rsidR="00EB2AD0">
        <w:rPr>
          <w:color w:val="000000"/>
          <w:sz w:val="28"/>
          <w:szCs w:val="28"/>
        </w:rPr>
        <w:t>:</w:t>
      </w:r>
      <w:r>
        <w:rPr>
          <w:color w:val="000000"/>
          <w:sz w:val="28"/>
          <w:szCs w:val="28"/>
        </w:rPr>
        <w:t xml:space="preserve"> </w:t>
      </w:r>
      <w:r w:rsidR="00EB2AD0">
        <w:rPr>
          <w:color w:val="000000"/>
          <w:sz w:val="28"/>
          <w:szCs w:val="28"/>
        </w:rPr>
        <w:t>Từ</w:t>
      </w:r>
      <w:r>
        <w:rPr>
          <w:color w:val="000000"/>
          <w:sz w:val="28"/>
          <w:szCs w:val="28"/>
        </w:rPr>
        <w:t xml:space="preserve"> </w:t>
      </w:r>
      <w:r w:rsidR="00EB2AD0">
        <w:rPr>
          <w:color w:val="000000"/>
          <w:sz w:val="28"/>
          <w:szCs w:val="28"/>
        </w:rPr>
        <w:t>7 giờ 30 phút đến 11giờ</w:t>
      </w:r>
      <w:r>
        <w:rPr>
          <w:color w:val="000000"/>
          <w:sz w:val="28"/>
          <w:szCs w:val="28"/>
        </w:rPr>
        <w:t xml:space="preserve">; </w:t>
      </w:r>
    </w:p>
    <w:p w:rsidR="00E474CC" w:rsidRDefault="00EB2AD0" w:rsidP="006813CC">
      <w:pPr>
        <w:pStyle w:val="NormalWeb"/>
        <w:spacing w:before="0" w:beforeAutospacing="0" w:after="0" w:afterAutospacing="0"/>
        <w:ind w:firstLine="798"/>
        <w:jc w:val="both"/>
        <w:rPr>
          <w:color w:val="000000"/>
          <w:sz w:val="28"/>
          <w:szCs w:val="28"/>
        </w:rPr>
      </w:pPr>
      <w:r>
        <w:rPr>
          <w:color w:val="000000"/>
          <w:sz w:val="28"/>
          <w:szCs w:val="28"/>
        </w:rPr>
        <w:t>Buổi chiều:</w:t>
      </w:r>
      <w:r w:rsidR="00CC49F8">
        <w:rPr>
          <w:color w:val="000000"/>
          <w:sz w:val="28"/>
          <w:szCs w:val="28"/>
        </w:rPr>
        <w:t xml:space="preserve"> </w:t>
      </w:r>
      <w:r>
        <w:rPr>
          <w:color w:val="000000"/>
          <w:sz w:val="28"/>
          <w:szCs w:val="28"/>
        </w:rPr>
        <w:t>Từ</w:t>
      </w:r>
      <w:r w:rsidR="00CC49F8">
        <w:rPr>
          <w:color w:val="000000"/>
          <w:sz w:val="28"/>
          <w:szCs w:val="28"/>
        </w:rPr>
        <w:t xml:space="preserve"> 13</w:t>
      </w:r>
      <w:r>
        <w:rPr>
          <w:color w:val="000000"/>
          <w:sz w:val="28"/>
          <w:szCs w:val="28"/>
        </w:rPr>
        <w:t xml:space="preserve"> giờ </w:t>
      </w:r>
      <w:r w:rsidR="00CC49F8">
        <w:rPr>
          <w:color w:val="000000"/>
          <w:sz w:val="28"/>
          <w:szCs w:val="28"/>
        </w:rPr>
        <w:t xml:space="preserve">30 </w:t>
      </w:r>
      <w:r>
        <w:rPr>
          <w:color w:val="000000"/>
          <w:sz w:val="28"/>
          <w:szCs w:val="28"/>
        </w:rPr>
        <w:t>phút đến</w:t>
      </w:r>
      <w:r w:rsidR="00E474CC" w:rsidRPr="00E474CC">
        <w:rPr>
          <w:color w:val="000000"/>
          <w:sz w:val="28"/>
          <w:szCs w:val="28"/>
        </w:rPr>
        <w:t xml:space="preserve"> </w:t>
      </w:r>
      <w:r>
        <w:rPr>
          <w:color w:val="000000"/>
          <w:sz w:val="28"/>
          <w:szCs w:val="28"/>
        </w:rPr>
        <w:t xml:space="preserve">16 giờ </w:t>
      </w:r>
      <w:r w:rsidR="00CC49F8">
        <w:rPr>
          <w:color w:val="000000"/>
          <w:sz w:val="28"/>
          <w:szCs w:val="28"/>
        </w:rPr>
        <w:t>30</w:t>
      </w:r>
      <w:r>
        <w:rPr>
          <w:color w:val="000000"/>
          <w:sz w:val="28"/>
          <w:szCs w:val="28"/>
        </w:rPr>
        <w:t xml:space="preserve"> phút</w:t>
      </w:r>
      <w:r w:rsidR="00CC49F8">
        <w:rPr>
          <w:color w:val="000000"/>
          <w:sz w:val="28"/>
          <w:szCs w:val="28"/>
        </w:rPr>
        <w:t>.</w:t>
      </w:r>
    </w:p>
    <w:p w:rsidR="00281D6D" w:rsidRDefault="00E474CC" w:rsidP="006813CC">
      <w:pPr>
        <w:pStyle w:val="NormalWeb"/>
        <w:spacing w:before="0" w:beforeAutospacing="0" w:after="0" w:afterAutospacing="0"/>
        <w:ind w:firstLine="799"/>
        <w:jc w:val="both"/>
        <w:rPr>
          <w:sz w:val="28"/>
          <w:szCs w:val="28"/>
        </w:rPr>
      </w:pPr>
      <w:r w:rsidRPr="00DC0ABB">
        <w:rPr>
          <w:b/>
          <w:sz w:val="28"/>
          <w:szCs w:val="28"/>
        </w:rPr>
        <w:t>b. Đ</w:t>
      </w:r>
      <w:r w:rsidRPr="00DC0ABB">
        <w:rPr>
          <w:rStyle w:val="Strong"/>
          <w:color w:val="000000"/>
          <w:sz w:val="28"/>
          <w:szCs w:val="28"/>
        </w:rPr>
        <w:t>ịa</w:t>
      </w:r>
      <w:r w:rsidRPr="00E474CC">
        <w:rPr>
          <w:rStyle w:val="Strong"/>
          <w:color w:val="000000"/>
          <w:sz w:val="28"/>
          <w:szCs w:val="28"/>
        </w:rPr>
        <w:t xml:space="preserve"> điểm:</w:t>
      </w:r>
      <w:r w:rsidRPr="00E474CC">
        <w:rPr>
          <w:rStyle w:val="apple-converted-space"/>
          <w:color w:val="000000"/>
          <w:sz w:val="28"/>
          <w:szCs w:val="28"/>
        </w:rPr>
        <w:t> </w:t>
      </w:r>
      <w:r w:rsidRPr="00E474CC">
        <w:rPr>
          <w:sz w:val="28"/>
          <w:szCs w:val="28"/>
        </w:rPr>
        <w:t xml:space="preserve">Tại Phòng Tiếp công dân của UBND huyện </w:t>
      </w:r>
    </w:p>
    <w:p w:rsidR="00AD3452" w:rsidRPr="00AD3452" w:rsidRDefault="00AD3452" w:rsidP="00CE1A63">
      <w:pPr>
        <w:pStyle w:val="NormalWeb"/>
        <w:spacing w:before="120" w:beforeAutospacing="0" w:after="120" w:afterAutospacing="0"/>
        <w:ind w:firstLine="799"/>
        <w:jc w:val="both"/>
        <w:rPr>
          <w:b/>
          <w:sz w:val="28"/>
          <w:szCs w:val="28"/>
        </w:rPr>
      </w:pPr>
      <w:r w:rsidRPr="00AD3452">
        <w:rPr>
          <w:b/>
          <w:sz w:val="28"/>
          <w:szCs w:val="28"/>
        </w:rPr>
        <w:t xml:space="preserve">c. Thành phần </w:t>
      </w:r>
    </w:p>
    <w:tbl>
      <w:tblPr>
        <w:tblStyle w:val="TableGrid"/>
        <w:tblW w:w="9747" w:type="dxa"/>
        <w:tblInd w:w="-348" w:type="dxa"/>
        <w:tblLook w:val="01E0"/>
      </w:tblPr>
      <w:tblGrid>
        <w:gridCol w:w="1596"/>
        <w:gridCol w:w="3249"/>
        <w:gridCol w:w="4902"/>
      </w:tblGrid>
      <w:tr w:rsidR="00792A14">
        <w:trPr>
          <w:trHeight w:val="851"/>
        </w:trPr>
        <w:tc>
          <w:tcPr>
            <w:tcW w:w="1596" w:type="dxa"/>
            <w:vAlign w:val="center"/>
          </w:tcPr>
          <w:p w:rsidR="00792A14" w:rsidRPr="002D2EDF" w:rsidRDefault="00792A14" w:rsidP="00792A14">
            <w:pPr>
              <w:pStyle w:val="NormalWeb"/>
              <w:spacing w:before="40" w:beforeAutospacing="0" w:after="40" w:afterAutospacing="0"/>
              <w:jc w:val="center"/>
              <w:rPr>
                <w:b/>
                <w:color w:val="000000"/>
                <w:sz w:val="28"/>
                <w:szCs w:val="28"/>
              </w:rPr>
            </w:pPr>
            <w:r w:rsidRPr="002D2EDF">
              <w:rPr>
                <w:b/>
                <w:color w:val="000000"/>
                <w:sz w:val="28"/>
                <w:szCs w:val="28"/>
              </w:rPr>
              <w:t>Thời gian</w:t>
            </w:r>
          </w:p>
        </w:tc>
        <w:tc>
          <w:tcPr>
            <w:tcW w:w="3249" w:type="dxa"/>
            <w:vAlign w:val="center"/>
          </w:tcPr>
          <w:p w:rsidR="00792A14" w:rsidRPr="002D2EDF" w:rsidRDefault="00792A14" w:rsidP="00792A14">
            <w:pPr>
              <w:pStyle w:val="NormalWeb"/>
              <w:spacing w:before="40" w:beforeAutospacing="0" w:after="40" w:afterAutospacing="0"/>
              <w:jc w:val="center"/>
              <w:rPr>
                <w:b/>
                <w:color w:val="000000"/>
                <w:sz w:val="28"/>
                <w:szCs w:val="28"/>
              </w:rPr>
            </w:pPr>
            <w:r w:rsidRPr="002D2EDF">
              <w:rPr>
                <w:b/>
                <w:color w:val="000000"/>
                <w:sz w:val="28"/>
                <w:szCs w:val="28"/>
              </w:rPr>
              <w:t>Đại biểu tiếp</w:t>
            </w:r>
          </w:p>
        </w:tc>
        <w:tc>
          <w:tcPr>
            <w:tcW w:w="4902" w:type="dxa"/>
            <w:vAlign w:val="center"/>
          </w:tcPr>
          <w:p w:rsidR="00792A14" w:rsidRPr="002D2EDF" w:rsidRDefault="00792A14" w:rsidP="00792A14">
            <w:pPr>
              <w:pStyle w:val="NormalWeb"/>
              <w:spacing w:before="40" w:beforeAutospacing="0" w:after="40" w:afterAutospacing="0"/>
              <w:jc w:val="center"/>
              <w:rPr>
                <w:b/>
                <w:color w:val="000000"/>
                <w:sz w:val="28"/>
                <w:szCs w:val="28"/>
              </w:rPr>
            </w:pPr>
            <w:r w:rsidRPr="002D2EDF">
              <w:rPr>
                <w:b/>
                <w:color w:val="000000"/>
                <w:sz w:val="28"/>
                <w:szCs w:val="28"/>
              </w:rPr>
              <w:t>Chức vụ</w:t>
            </w:r>
          </w:p>
        </w:tc>
      </w:tr>
      <w:tr w:rsidR="00A941AA">
        <w:trPr>
          <w:trHeight w:val="851"/>
        </w:trPr>
        <w:tc>
          <w:tcPr>
            <w:tcW w:w="1596" w:type="dxa"/>
            <w:vMerge w:val="restart"/>
            <w:vAlign w:val="center"/>
          </w:tcPr>
          <w:p w:rsidR="00A941AA" w:rsidRDefault="00EB2AD0" w:rsidP="00332D14">
            <w:pPr>
              <w:pStyle w:val="NormalWeb"/>
              <w:spacing w:before="40" w:beforeAutospacing="0" w:after="40" w:afterAutospacing="0"/>
              <w:jc w:val="center"/>
              <w:rPr>
                <w:color w:val="000000"/>
                <w:sz w:val="28"/>
                <w:szCs w:val="28"/>
              </w:rPr>
            </w:pPr>
            <w:r>
              <w:rPr>
                <w:color w:val="000000"/>
                <w:sz w:val="28"/>
                <w:szCs w:val="28"/>
              </w:rPr>
              <w:t>10/01/20</w:t>
            </w:r>
            <w:r w:rsidR="00332D14">
              <w:rPr>
                <w:color w:val="000000"/>
                <w:sz w:val="28"/>
                <w:szCs w:val="28"/>
              </w:rPr>
              <w:t>20</w:t>
            </w:r>
          </w:p>
        </w:tc>
        <w:tc>
          <w:tcPr>
            <w:tcW w:w="3249" w:type="dxa"/>
            <w:vAlign w:val="center"/>
          </w:tcPr>
          <w:p w:rsidR="00A941AA" w:rsidRDefault="00A941AA" w:rsidP="00A92B35">
            <w:pPr>
              <w:pStyle w:val="NormalWeb"/>
              <w:spacing w:before="40" w:beforeAutospacing="0" w:after="40" w:afterAutospacing="0"/>
              <w:rPr>
                <w:color w:val="000000"/>
                <w:sz w:val="28"/>
                <w:szCs w:val="28"/>
              </w:rPr>
            </w:pPr>
            <w:r>
              <w:rPr>
                <w:color w:val="000000"/>
                <w:sz w:val="28"/>
                <w:szCs w:val="28"/>
              </w:rPr>
              <w:t xml:space="preserve">Ông: </w:t>
            </w:r>
            <w:r w:rsidR="00A92B35">
              <w:rPr>
                <w:color w:val="000000"/>
                <w:sz w:val="28"/>
                <w:szCs w:val="28"/>
              </w:rPr>
              <w:t>Nguyễn Công Dũng</w:t>
            </w:r>
          </w:p>
        </w:tc>
        <w:tc>
          <w:tcPr>
            <w:tcW w:w="4902" w:type="dxa"/>
            <w:vAlign w:val="center"/>
          </w:tcPr>
          <w:p w:rsidR="00A941AA" w:rsidRDefault="00A941AA" w:rsidP="00224B36">
            <w:pPr>
              <w:pStyle w:val="NormalWeb"/>
              <w:spacing w:before="40" w:beforeAutospacing="0" w:after="40" w:afterAutospacing="0"/>
              <w:rPr>
                <w:color w:val="000000"/>
                <w:sz w:val="28"/>
                <w:szCs w:val="28"/>
              </w:rPr>
            </w:pPr>
            <w:r>
              <w:rPr>
                <w:color w:val="000000"/>
                <w:sz w:val="28"/>
                <w:szCs w:val="28"/>
              </w:rPr>
              <w:t>Chủ tịch Hội đồng nhân dân huyện</w:t>
            </w:r>
          </w:p>
        </w:tc>
      </w:tr>
      <w:tr w:rsidR="00AD3452">
        <w:trPr>
          <w:trHeight w:val="851"/>
        </w:trPr>
        <w:tc>
          <w:tcPr>
            <w:tcW w:w="1596" w:type="dxa"/>
            <w:vMerge/>
            <w:vAlign w:val="center"/>
          </w:tcPr>
          <w:p w:rsidR="00AD3452" w:rsidRDefault="00AD3452" w:rsidP="00792A14">
            <w:pPr>
              <w:pStyle w:val="NormalWeb"/>
              <w:spacing w:before="40" w:beforeAutospacing="0" w:after="40" w:afterAutospacing="0"/>
              <w:jc w:val="center"/>
              <w:rPr>
                <w:color w:val="000000"/>
                <w:sz w:val="28"/>
                <w:szCs w:val="28"/>
              </w:rPr>
            </w:pPr>
          </w:p>
        </w:tc>
        <w:tc>
          <w:tcPr>
            <w:tcW w:w="3249" w:type="dxa"/>
            <w:vAlign w:val="center"/>
          </w:tcPr>
          <w:p w:rsidR="00AD3452" w:rsidRDefault="00AD3452" w:rsidP="00224B36">
            <w:pPr>
              <w:pStyle w:val="NormalWeb"/>
              <w:spacing w:before="40" w:beforeAutospacing="0" w:after="40" w:afterAutospacing="0"/>
              <w:rPr>
                <w:color w:val="000000"/>
                <w:sz w:val="28"/>
                <w:szCs w:val="28"/>
              </w:rPr>
            </w:pPr>
            <w:r>
              <w:rPr>
                <w:color w:val="000000"/>
                <w:sz w:val="28"/>
                <w:szCs w:val="28"/>
              </w:rPr>
              <w:t>Ông: Nguyễn Thanh Sơn</w:t>
            </w:r>
          </w:p>
        </w:tc>
        <w:tc>
          <w:tcPr>
            <w:tcW w:w="4902" w:type="dxa"/>
            <w:vAlign w:val="center"/>
          </w:tcPr>
          <w:p w:rsidR="00AD3452" w:rsidRDefault="00AD3452" w:rsidP="00224B36">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Ban </w:t>
            </w:r>
            <w:r>
              <w:rPr>
                <w:color w:val="000000"/>
                <w:sz w:val="28"/>
                <w:szCs w:val="28"/>
              </w:rPr>
              <w:t>Pháp chế HĐND huyện</w:t>
            </w:r>
          </w:p>
        </w:tc>
      </w:tr>
      <w:tr w:rsidR="00A941AA">
        <w:trPr>
          <w:trHeight w:val="851"/>
        </w:trPr>
        <w:tc>
          <w:tcPr>
            <w:tcW w:w="1596" w:type="dxa"/>
            <w:vMerge/>
            <w:vAlign w:val="center"/>
          </w:tcPr>
          <w:p w:rsidR="00A941AA" w:rsidRDefault="00A941AA" w:rsidP="00792A14">
            <w:pPr>
              <w:pStyle w:val="NormalWeb"/>
              <w:spacing w:before="40" w:beforeAutospacing="0" w:after="40" w:afterAutospacing="0"/>
              <w:jc w:val="center"/>
              <w:rPr>
                <w:color w:val="000000"/>
                <w:sz w:val="28"/>
                <w:szCs w:val="28"/>
              </w:rPr>
            </w:pPr>
          </w:p>
        </w:tc>
        <w:tc>
          <w:tcPr>
            <w:tcW w:w="3249" w:type="dxa"/>
            <w:vAlign w:val="center"/>
          </w:tcPr>
          <w:p w:rsidR="00A941AA" w:rsidRDefault="005014B3" w:rsidP="00224B36">
            <w:pPr>
              <w:pStyle w:val="NormalWeb"/>
              <w:spacing w:before="40" w:beforeAutospacing="0" w:after="40" w:afterAutospacing="0"/>
              <w:rPr>
                <w:color w:val="000000"/>
                <w:sz w:val="28"/>
                <w:szCs w:val="28"/>
              </w:rPr>
            </w:pPr>
            <w:r>
              <w:rPr>
                <w:color w:val="000000"/>
                <w:sz w:val="28"/>
                <w:szCs w:val="28"/>
              </w:rPr>
              <w:t>Ông: Nguyễn Chí Công</w:t>
            </w:r>
          </w:p>
        </w:tc>
        <w:tc>
          <w:tcPr>
            <w:tcW w:w="4902" w:type="dxa"/>
            <w:vAlign w:val="center"/>
          </w:tcPr>
          <w:p w:rsidR="00A941AA" w:rsidRDefault="003C7500" w:rsidP="00224B36">
            <w:pPr>
              <w:pStyle w:val="NormalWeb"/>
              <w:spacing w:before="40" w:beforeAutospacing="0" w:after="40" w:afterAutospacing="0"/>
              <w:rPr>
                <w:color w:val="000000"/>
                <w:sz w:val="28"/>
                <w:szCs w:val="28"/>
              </w:rPr>
            </w:pPr>
            <w:r>
              <w:rPr>
                <w:color w:val="000000"/>
                <w:sz w:val="28"/>
                <w:szCs w:val="28"/>
              </w:rPr>
              <w:t>Chủ tịch Hội Nông dân huyện</w:t>
            </w:r>
          </w:p>
        </w:tc>
      </w:tr>
      <w:tr w:rsidR="00A941AA">
        <w:trPr>
          <w:trHeight w:val="851"/>
        </w:trPr>
        <w:tc>
          <w:tcPr>
            <w:tcW w:w="1596" w:type="dxa"/>
            <w:vMerge w:val="restart"/>
            <w:vAlign w:val="center"/>
          </w:tcPr>
          <w:p w:rsidR="00A941AA" w:rsidRDefault="004D0F2A" w:rsidP="00332D14">
            <w:pPr>
              <w:pStyle w:val="NormalWeb"/>
              <w:spacing w:before="40" w:beforeAutospacing="0" w:after="40" w:afterAutospacing="0"/>
              <w:jc w:val="center"/>
              <w:rPr>
                <w:color w:val="000000"/>
                <w:sz w:val="28"/>
                <w:szCs w:val="28"/>
              </w:rPr>
            </w:pPr>
            <w:r>
              <w:rPr>
                <w:color w:val="000000"/>
                <w:sz w:val="28"/>
                <w:szCs w:val="28"/>
              </w:rPr>
              <w:t>11</w:t>
            </w:r>
            <w:r w:rsidR="00EB2AD0">
              <w:rPr>
                <w:color w:val="000000"/>
                <w:sz w:val="28"/>
                <w:szCs w:val="28"/>
              </w:rPr>
              <w:t>/02/20</w:t>
            </w:r>
            <w:r w:rsidR="00332D14">
              <w:rPr>
                <w:color w:val="000000"/>
                <w:sz w:val="28"/>
                <w:szCs w:val="28"/>
              </w:rPr>
              <w:t>20</w:t>
            </w:r>
          </w:p>
        </w:tc>
        <w:tc>
          <w:tcPr>
            <w:tcW w:w="3249" w:type="dxa"/>
            <w:vAlign w:val="center"/>
          </w:tcPr>
          <w:p w:rsidR="00A941AA" w:rsidRDefault="00A941AA" w:rsidP="00224B36">
            <w:pPr>
              <w:pStyle w:val="NormalWeb"/>
              <w:spacing w:before="40" w:beforeAutospacing="0" w:after="40" w:afterAutospacing="0"/>
              <w:rPr>
                <w:color w:val="000000"/>
                <w:sz w:val="28"/>
                <w:szCs w:val="28"/>
              </w:rPr>
            </w:pPr>
            <w:r>
              <w:rPr>
                <w:color w:val="000000"/>
                <w:sz w:val="28"/>
                <w:szCs w:val="28"/>
              </w:rPr>
              <w:t xml:space="preserve">Ông: </w:t>
            </w:r>
            <w:r w:rsidR="009279C4">
              <w:rPr>
                <w:color w:val="000000"/>
                <w:sz w:val="28"/>
                <w:szCs w:val="28"/>
              </w:rPr>
              <w:t>Văn Bá Quang</w:t>
            </w:r>
          </w:p>
        </w:tc>
        <w:tc>
          <w:tcPr>
            <w:tcW w:w="4902" w:type="dxa"/>
            <w:vAlign w:val="center"/>
          </w:tcPr>
          <w:p w:rsidR="00A941AA" w:rsidRDefault="009279C4" w:rsidP="00224B36">
            <w:pPr>
              <w:pStyle w:val="NormalWeb"/>
              <w:spacing w:before="40" w:beforeAutospacing="0" w:after="40" w:afterAutospacing="0"/>
              <w:rPr>
                <w:color w:val="000000"/>
                <w:sz w:val="28"/>
                <w:szCs w:val="28"/>
              </w:rPr>
            </w:pPr>
            <w:r>
              <w:rPr>
                <w:color w:val="000000"/>
                <w:sz w:val="28"/>
                <w:szCs w:val="28"/>
              </w:rPr>
              <w:t>Phó Chủ tịch Hội đồng nhân dân huyện</w:t>
            </w:r>
          </w:p>
        </w:tc>
      </w:tr>
      <w:tr w:rsidR="003C7500">
        <w:trPr>
          <w:trHeight w:val="851"/>
        </w:trPr>
        <w:tc>
          <w:tcPr>
            <w:tcW w:w="1596" w:type="dxa"/>
            <w:vMerge/>
            <w:vAlign w:val="center"/>
          </w:tcPr>
          <w:p w:rsidR="003C7500" w:rsidRDefault="003C7500" w:rsidP="00792A14">
            <w:pPr>
              <w:pStyle w:val="NormalWeb"/>
              <w:spacing w:before="40" w:beforeAutospacing="0" w:after="40" w:afterAutospacing="0"/>
              <w:jc w:val="center"/>
              <w:rPr>
                <w:color w:val="000000"/>
                <w:sz w:val="28"/>
                <w:szCs w:val="28"/>
              </w:rPr>
            </w:pPr>
          </w:p>
        </w:tc>
        <w:tc>
          <w:tcPr>
            <w:tcW w:w="3249" w:type="dxa"/>
            <w:vAlign w:val="center"/>
          </w:tcPr>
          <w:p w:rsidR="003C7500" w:rsidRDefault="003C7500" w:rsidP="00224B36">
            <w:pPr>
              <w:pStyle w:val="NormalWeb"/>
              <w:spacing w:before="40" w:beforeAutospacing="0" w:after="40" w:afterAutospacing="0"/>
              <w:rPr>
                <w:color w:val="000000"/>
                <w:sz w:val="28"/>
                <w:szCs w:val="28"/>
              </w:rPr>
            </w:pPr>
            <w:r>
              <w:rPr>
                <w:color w:val="000000"/>
                <w:sz w:val="28"/>
                <w:szCs w:val="28"/>
              </w:rPr>
              <w:t>Bà: Nguyễn T.Hồng Trang</w:t>
            </w:r>
          </w:p>
        </w:tc>
        <w:tc>
          <w:tcPr>
            <w:tcW w:w="4902" w:type="dxa"/>
            <w:vAlign w:val="center"/>
          </w:tcPr>
          <w:p w:rsidR="003C7500" w:rsidRDefault="003C7500" w:rsidP="00224B36">
            <w:pPr>
              <w:pStyle w:val="NormalWeb"/>
              <w:spacing w:before="40" w:beforeAutospacing="0" w:after="40" w:afterAutospacing="0"/>
              <w:rPr>
                <w:color w:val="000000"/>
                <w:sz w:val="28"/>
                <w:szCs w:val="28"/>
              </w:rPr>
            </w:pPr>
            <w:r>
              <w:rPr>
                <w:color w:val="000000"/>
                <w:sz w:val="28"/>
                <w:szCs w:val="28"/>
              </w:rPr>
              <w:t xml:space="preserve">Phó Trưởng </w:t>
            </w:r>
            <w:r w:rsidR="000618D1">
              <w:rPr>
                <w:color w:val="000000"/>
                <w:sz w:val="28"/>
                <w:szCs w:val="28"/>
              </w:rPr>
              <w:t xml:space="preserve">Ban </w:t>
            </w:r>
            <w:r>
              <w:rPr>
                <w:color w:val="000000"/>
                <w:sz w:val="28"/>
                <w:szCs w:val="28"/>
              </w:rPr>
              <w:t>KT-XH HĐND huyện</w:t>
            </w:r>
          </w:p>
        </w:tc>
      </w:tr>
      <w:tr w:rsidR="00A941AA">
        <w:trPr>
          <w:trHeight w:val="851"/>
        </w:trPr>
        <w:tc>
          <w:tcPr>
            <w:tcW w:w="1596" w:type="dxa"/>
            <w:vMerge/>
            <w:vAlign w:val="center"/>
          </w:tcPr>
          <w:p w:rsidR="00A941AA" w:rsidRDefault="00A941AA" w:rsidP="00792A14">
            <w:pPr>
              <w:pStyle w:val="NormalWeb"/>
              <w:spacing w:before="40" w:beforeAutospacing="0" w:after="40" w:afterAutospacing="0"/>
              <w:jc w:val="center"/>
              <w:rPr>
                <w:color w:val="000000"/>
                <w:sz w:val="28"/>
                <w:szCs w:val="28"/>
              </w:rPr>
            </w:pPr>
          </w:p>
        </w:tc>
        <w:tc>
          <w:tcPr>
            <w:tcW w:w="3249" w:type="dxa"/>
            <w:vAlign w:val="center"/>
          </w:tcPr>
          <w:p w:rsidR="00A941AA" w:rsidRDefault="003C7500" w:rsidP="00224B36">
            <w:pPr>
              <w:pStyle w:val="NormalWeb"/>
              <w:spacing w:before="40" w:beforeAutospacing="0" w:after="40" w:afterAutospacing="0"/>
              <w:rPr>
                <w:color w:val="000000"/>
                <w:sz w:val="28"/>
                <w:szCs w:val="28"/>
              </w:rPr>
            </w:pPr>
            <w:r>
              <w:rPr>
                <w:color w:val="000000"/>
                <w:sz w:val="28"/>
                <w:szCs w:val="28"/>
              </w:rPr>
              <w:t>Ông: Lê Chính Đông</w:t>
            </w:r>
          </w:p>
        </w:tc>
        <w:tc>
          <w:tcPr>
            <w:tcW w:w="4902" w:type="dxa"/>
            <w:vAlign w:val="center"/>
          </w:tcPr>
          <w:p w:rsidR="00A941AA" w:rsidRDefault="003C7500" w:rsidP="00224B36">
            <w:pPr>
              <w:pStyle w:val="NormalWeb"/>
              <w:spacing w:before="40" w:beforeAutospacing="0" w:after="40" w:afterAutospacing="0"/>
              <w:rPr>
                <w:color w:val="000000"/>
                <w:sz w:val="28"/>
                <w:szCs w:val="28"/>
              </w:rPr>
            </w:pPr>
            <w:r>
              <w:rPr>
                <w:color w:val="000000"/>
                <w:sz w:val="28"/>
                <w:szCs w:val="28"/>
              </w:rPr>
              <w:t>Chủ tịch Liên đoàn Lao động huyện</w:t>
            </w:r>
          </w:p>
        </w:tc>
      </w:tr>
      <w:tr w:rsidR="00C2126A">
        <w:trPr>
          <w:trHeight w:val="851"/>
        </w:trPr>
        <w:tc>
          <w:tcPr>
            <w:tcW w:w="1596" w:type="dxa"/>
            <w:vMerge w:val="restart"/>
            <w:vAlign w:val="center"/>
          </w:tcPr>
          <w:p w:rsidR="00C2126A" w:rsidRDefault="00332D14" w:rsidP="00421A17">
            <w:pPr>
              <w:pStyle w:val="NormalWeb"/>
              <w:spacing w:before="40" w:beforeAutospacing="0" w:after="40" w:afterAutospacing="0"/>
              <w:jc w:val="center"/>
              <w:rPr>
                <w:color w:val="000000"/>
                <w:sz w:val="28"/>
                <w:szCs w:val="28"/>
              </w:rPr>
            </w:pPr>
            <w:r>
              <w:rPr>
                <w:color w:val="000000"/>
                <w:sz w:val="28"/>
                <w:szCs w:val="28"/>
              </w:rPr>
              <w:t>10</w:t>
            </w:r>
            <w:r w:rsidR="00EB2AD0">
              <w:rPr>
                <w:color w:val="000000"/>
                <w:sz w:val="28"/>
                <w:szCs w:val="28"/>
              </w:rPr>
              <w:t>/03/20</w:t>
            </w:r>
            <w:r>
              <w:rPr>
                <w:color w:val="000000"/>
                <w:sz w:val="28"/>
                <w:szCs w:val="28"/>
              </w:rPr>
              <w:t>20</w:t>
            </w:r>
          </w:p>
        </w:tc>
        <w:tc>
          <w:tcPr>
            <w:tcW w:w="3249" w:type="dxa"/>
            <w:vAlign w:val="center"/>
          </w:tcPr>
          <w:p w:rsidR="00C2126A" w:rsidRDefault="00C2126A" w:rsidP="00A92B35">
            <w:pPr>
              <w:pStyle w:val="NormalWeb"/>
              <w:spacing w:before="40" w:beforeAutospacing="0" w:after="40" w:afterAutospacing="0"/>
              <w:rPr>
                <w:color w:val="000000"/>
                <w:sz w:val="28"/>
                <w:szCs w:val="28"/>
              </w:rPr>
            </w:pPr>
            <w:r>
              <w:rPr>
                <w:color w:val="000000"/>
                <w:sz w:val="28"/>
                <w:szCs w:val="28"/>
              </w:rPr>
              <w:t xml:space="preserve">Ông: </w:t>
            </w:r>
            <w:r w:rsidR="00A92B35">
              <w:rPr>
                <w:color w:val="000000"/>
                <w:sz w:val="28"/>
                <w:szCs w:val="28"/>
              </w:rPr>
              <w:t>Nguyễn Công Dũng</w:t>
            </w:r>
          </w:p>
        </w:tc>
        <w:tc>
          <w:tcPr>
            <w:tcW w:w="4902" w:type="dxa"/>
            <w:vAlign w:val="center"/>
          </w:tcPr>
          <w:p w:rsidR="00C2126A" w:rsidRDefault="00C2126A" w:rsidP="007651E0">
            <w:pPr>
              <w:pStyle w:val="NormalWeb"/>
              <w:spacing w:before="40" w:beforeAutospacing="0" w:after="40" w:afterAutospacing="0"/>
              <w:rPr>
                <w:color w:val="000000"/>
                <w:sz w:val="28"/>
                <w:szCs w:val="28"/>
              </w:rPr>
            </w:pPr>
            <w:r>
              <w:rPr>
                <w:color w:val="000000"/>
                <w:sz w:val="28"/>
                <w:szCs w:val="28"/>
              </w:rPr>
              <w:t>Chủ tịch Hội đồng nhân dân huyện</w:t>
            </w:r>
          </w:p>
        </w:tc>
      </w:tr>
      <w:tr w:rsidR="003C7500">
        <w:trPr>
          <w:trHeight w:val="851"/>
        </w:trPr>
        <w:tc>
          <w:tcPr>
            <w:tcW w:w="1596" w:type="dxa"/>
            <w:vMerge/>
            <w:vAlign w:val="center"/>
          </w:tcPr>
          <w:p w:rsidR="003C7500" w:rsidRDefault="003C7500" w:rsidP="00792A14">
            <w:pPr>
              <w:pStyle w:val="NormalWeb"/>
              <w:spacing w:before="40" w:beforeAutospacing="0" w:after="40" w:afterAutospacing="0"/>
              <w:jc w:val="center"/>
              <w:rPr>
                <w:color w:val="000000"/>
                <w:sz w:val="28"/>
                <w:szCs w:val="28"/>
              </w:rPr>
            </w:pPr>
          </w:p>
        </w:tc>
        <w:tc>
          <w:tcPr>
            <w:tcW w:w="3249" w:type="dxa"/>
            <w:vAlign w:val="center"/>
          </w:tcPr>
          <w:p w:rsidR="003C7500" w:rsidRDefault="003C7500" w:rsidP="007651E0">
            <w:pPr>
              <w:pStyle w:val="NormalWeb"/>
              <w:spacing w:before="40" w:beforeAutospacing="0" w:after="40" w:afterAutospacing="0"/>
              <w:rPr>
                <w:color w:val="000000"/>
                <w:sz w:val="28"/>
                <w:szCs w:val="28"/>
              </w:rPr>
            </w:pPr>
            <w:r>
              <w:rPr>
                <w:color w:val="000000"/>
                <w:sz w:val="28"/>
                <w:szCs w:val="28"/>
              </w:rPr>
              <w:t>Ông: Phạm Được</w:t>
            </w:r>
          </w:p>
        </w:tc>
        <w:tc>
          <w:tcPr>
            <w:tcW w:w="4902" w:type="dxa"/>
            <w:vAlign w:val="center"/>
          </w:tcPr>
          <w:p w:rsidR="003C7500" w:rsidRDefault="003C7500" w:rsidP="007651E0">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Ban </w:t>
            </w:r>
            <w:r>
              <w:rPr>
                <w:color w:val="000000"/>
                <w:sz w:val="28"/>
                <w:szCs w:val="28"/>
              </w:rPr>
              <w:t>KT-XH HĐND huyện</w:t>
            </w:r>
          </w:p>
        </w:tc>
      </w:tr>
      <w:tr w:rsidR="00C2126A">
        <w:trPr>
          <w:trHeight w:val="851"/>
        </w:trPr>
        <w:tc>
          <w:tcPr>
            <w:tcW w:w="1596" w:type="dxa"/>
            <w:vMerge/>
            <w:vAlign w:val="center"/>
          </w:tcPr>
          <w:p w:rsidR="00C2126A" w:rsidRDefault="00C2126A" w:rsidP="00792A14">
            <w:pPr>
              <w:pStyle w:val="NormalWeb"/>
              <w:spacing w:before="40" w:beforeAutospacing="0" w:after="40" w:afterAutospacing="0"/>
              <w:jc w:val="center"/>
              <w:rPr>
                <w:color w:val="000000"/>
                <w:sz w:val="28"/>
                <w:szCs w:val="28"/>
              </w:rPr>
            </w:pPr>
          </w:p>
        </w:tc>
        <w:tc>
          <w:tcPr>
            <w:tcW w:w="3249" w:type="dxa"/>
            <w:vAlign w:val="center"/>
          </w:tcPr>
          <w:p w:rsidR="00C2126A" w:rsidRDefault="003C7500" w:rsidP="007651E0">
            <w:pPr>
              <w:pStyle w:val="NormalWeb"/>
              <w:spacing w:before="40" w:beforeAutospacing="0" w:after="40" w:afterAutospacing="0"/>
              <w:rPr>
                <w:color w:val="000000"/>
                <w:sz w:val="28"/>
                <w:szCs w:val="28"/>
              </w:rPr>
            </w:pPr>
            <w:r>
              <w:rPr>
                <w:color w:val="000000"/>
                <w:sz w:val="28"/>
                <w:szCs w:val="28"/>
              </w:rPr>
              <w:t>Bà: Nguyễn Thị Ngọc Hải</w:t>
            </w:r>
          </w:p>
        </w:tc>
        <w:tc>
          <w:tcPr>
            <w:tcW w:w="4902" w:type="dxa"/>
            <w:vAlign w:val="center"/>
          </w:tcPr>
          <w:p w:rsidR="00C2126A" w:rsidRDefault="00011648" w:rsidP="000618D1">
            <w:pPr>
              <w:pStyle w:val="NormalWeb"/>
              <w:spacing w:before="40" w:beforeAutospacing="0" w:after="40" w:afterAutospacing="0"/>
              <w:rPr>
                <w:color w:val="000000"/>
                <w:sz w:val="28"/>
                <w:szCs w:val="28"/>
              </w:rPr>
            </w:pPr>
            <w:r>
              <w:rPr>
                <w:color w:val="000000"/>
                <w:sz w:val="28"/>
                <w:szCs w:val="28"/>
              </w:rPr>
              <w:t xml:space="preserve">Phó Ban </w:t>
            </w:r>
            <w:r w:rsidR="00A92B35">
              <w:rPr>
                <w:color w:val="000000"/>
                <w:sz w:val="28"/>
                <w:szCs w:val="28"/>
              </w:rPr>
              <w:t xml:space="preserve">Tuyên </w:t>
            </w:r>
            <w:r>
              <w:rPr>
                <w:color w:val="000000"/>
                <w:sz w:val="28"/>
                <w:szCs w:val="28"/>
              </w:rPr>
              <w:t>giáo huyện ủy</w:t>
            </w:r>
            <w:r w:rsidR="003C7500">
              <w:rPr>
                <w:color w:val="000000"/>
                <w:sz w:val="28"/>
                <w:szCs w:val="28"/>
              </w:rPr>
              <w:t xml:space="preserve"> </w:t>
            </w:r>
          </w:p>
        </w:tc>
      </w:tr>
      <w:tr w:rsidR="00C2126A">
        <w:trPr>
          <w:trHeight w:val="851"/>
        </w:trPr>
        <w:tc>
          <w:tcPr>
            <w:tcW w:w="1596" w:type="dxa"/>
            <w:vMerge w:val="restart"/>
            <w:vAlign w:val="center"/>
          </w:tcPr>
          <w:p w:rsidR="00C2126A" w:rsidRDefault="00EB2AD0" w:rsidP="00224B36">
            <w:pPr>
              <w:pStyle w:val="NormalWeb"/>
              <w:spacing w:before="40" w:beforeAutospacing="0" w:after="40" w:afterAutospacing="0"/>
              <w:jc w:val="center"/>
              <w:rPr>
                <w:color w:val="000000"/>
                <w:sz w:val="28"/>
                <w:szCs w:val="28"/>
              </w:rPr>
            </w:pPr>
            <w:r>
              <w:rPr>
                <w:color w:val="000000"/>
                <w:sz w:val="28"/>
                <w:szCs w:val="28"/>
              </w:rPr>
              <w:t>10/04/20</w:t>
            </w:r>
            <w:r w:rsidR="00332D14">
              <w:rPr>
                <w:color w:val="000000"/>
                <w:sz w:val="28"/>
                <w:szCs w:val="28"/>
              </w:rPr>
              <w:t>20</w:t>
            </w:r>
          </w:p>
        </w:tc>
        <w:tc>
          <w:tcPr>
            <w:tcW w:w="3249" w:type="dxa"/>
            <w:vAlign w:val="center"/>
          </w:tcPr>
          <w:p w:rsidR="00C2126A" w:rsidRDefault="00C2126A" w:rsidP="007651E0">
            <w:pPr>
              <w:pStyle w:val="NormalWeb"/>
              <w:spacing w:before="40" w:beforeAutospacing="0" w:after="40" w:afterAutospacing="0"/>
              <w:rPr>
                <w:color w:val="000000"/>
                <w:sz w:val="28"/>
                <w:szCs w:val="28"/>
              </w:rPr>
            </w:pPr>
            <w:r>
              <w:rPr>
                <w:color w:val="000000"/>
                <w:sz w:val="28"/>
                <w:szCs w:val="28"/>
              </w:rPr>
              <w:t>Ông: Văn Bá Quang</w:t>
            </w:r>
          </w:p>
        </w:tc>
        <w:tc>
          <w:tcPr>
            <w:tcW w:w="4902" w:type="dxa"/>
            <w:vAlign w:val="center"/>
          </w:tcPr>
          <w:p w:rsidR="00C2126A" w:rsidRDefault="00C2126A" w:rsidP="007651E0">
            <w:pPr>
              <w:pStyle w:val="NormalWeb"/>
              <w:spacing w:before="40" w:beforeAutospacing="0" w:after="40" w:afterAutospacing="0"/>
              <w:rPr>
                <w:color w:val="000000"/>
                <w:sz w:val="28"/>
                <w:szCs w:val="28"/>
              </w:rPr>
            </w:pPr>
            <w:r>
              <w:rPr>
                <w:color w:val="000000"/>
                <w:sz w:val="28"/>
                <w:szCs w:val="28"/>
              </w:rPr>
              <w:t>Phó Chủ tịch Hội đồng nhân dân huyện</w:t>
            </w:r>
          </w:p>
        </w:tc>
      </w:tr>
      <w:tr w:rsidR="003C7500">
        <w:trPr>
          <w:trHeight w:val="851"/>
        </w:trPr>
        <w:tc>
          <w:tcPr>
            <w:tcW w:w="1596" w:type="dxa"/>
            <w:vMerge/>
            <w:vAlign w:val="center"/>
          </w:tcPr>
          <w:p w:rsidR="003C7500" w:rsidRDefault="003C7500" w:rsidP="00792A14">
            <w:pPr>
              <w:pStyle w:val="NormalWeb"/>
              <w:spacing w:before="40" w:beforeAutospacing="0" w:after="40" w:afterAutospacing="0"/>
              <w:jc w:val="center"/>
              <w:rPr>
                <w:color w:val="000000"/>
                <w:sz w:val="28"/>
                <w:szCs w:val="28"/>
              </w:rPr>
            </w:pPr>
          </w:p>
        </w:tc>
        <w:tc>
          <w:tcPr>
            <w:tcW w:w="3249" w:type="dxa"/>
            <w:vAlign w:val="center"/>
          </w:tcPr>
          <w:p w:rsidR="003C7500" w:rsidRDefault="003C7500" w:rsidP="007651E0">
            <w:pPr>
              <w:pStyle w:val="NormalWeb"/>
              <w:spacing w:before="40" w:beforeAutospacing="0" w:after="40" w:afterAutospacing="0"/>
              <w:rPr>
                <w:color w:val="000000"/>
                <w:sz w:val="28"/>
                <w:szCs w:val="28"/>
              </w:rPr>
            </w:pPr>
            <w:r>
              <w:rPr>
                <w:color w:val="000000"/>
                <w:sz w:val="28"/>
                <w:szCs w:val="28"/>
              </w:rPr>
              <w:t>Bà: Huỳnh Thị Hiền</w:t>
            </w:r>
          </w:p>
        </w:tc>
        <w:tc>
          <w:tcPr>
            <w:tcW w:w="4902" w:type="dxa"/>
            <w:vAlign w:val="center"/>
          </w:tcPr>
          <w:p w:rsidR="003C7500" w:rsidRDefault="003C7500" w:rsidP="007651E0">
            <w:pPr>
              <w:pStyle w:val="NormalWeb"/>
              <w:spacing w:before="40" w:beforeAutospacing="0" w:after="40" w:afterAutospacing="0"/>
              <w:rPr>
                <w:color w:val="000000"/>
                <w:sz w:val="28"/>
                <w:szCs w:val="28"/>
              </w:rPr>
            </w:pPr>
            <w:r>
              <w:rPr>
                <w:color w:val="000000"/>
                <w:sz w:val="28"/>
                <w:szCs w:val="28"/>
              </w:rPr>
              <w:t xml:space="preserve">Phó Trưởng </w:t>
            </w:r>
            <w:r w:rsidR="000618D1">
              <w:rPr>
                <w:color w:val="000000"/>
                <w:sz w:val="28"/>
                <w:szCs w:val="28"/>
              </w:rPr>
              <w:t xml:space="preserve">Ban </w:t>
            </w:r>
            <w:r>
              <w:rPr>
                <w:color w:val="000000"/>
                <w:sz w:val="28"/>
                <w:szCs w:val="28"/>
              </w:rPr>
              <w:t>Pháp chế HĐND huyện</w:t>
            </w:r>
          </w:p>
        </w:tc>
      </w:tr>
      <w:tr w:rsidR="00C2126A">
        <w:trPr>
          <w:trHeight w:val="851"/>
        </w:trPr>
        <w:tc>
          <w:tcPr>
            <w:tcW w:w="1596" w:type="dxa"/>
            <w:vMerge/>
            <w:vAlign w:val="center"/>
          </w:tcPr>
          <w:p w:rsidR="00C2126A" w:rsidRDefault="00C2126A" w:rsidP="00792A14">
            <w:pPr>
              <w:pStyle w:val="NormalWeb"/>
              <w:spacing w:before="40" w:beforeAutospacing="0" w:after="40" w:afterAutospacing="0"/>
              <w:jc w:val="center"/>
              <w:rPr>
                <w:color w:val="000000"/>
                <w:sz w:val="28"/>
                <w:szCs w:val="28"/>
              </w:rPr>
            </w:pPr>
          </w:p>
        </w:tc>
        <w:tc>
          <w:tcPr>
            <w:tcW w:w="3249" w:type="dxa"/>
            <w:vAlign w:val="center"/>
          </w:tcPr>
          <w:p w:rsidR="00C2126A" w:rsidRDefault="003C7500" w:rsidP="007651E0">
            <w:pPr>
              <w:pStyle w:val="NormalWeb"/>
              <w:spacing w:before="40" w:beforeAutospacing="0" w:after="40" w:afterAutospacing="0"/>
              <w:rPr>
                <w:color w:val="000000"/>
                <w:sz w:val="28"/>
                <w:szCs w:val="28"/>
              </w:rPr>
            </w:pPr>
            <w:r>
              <w:rPr>
                <w:color w:val="000000"/>
                <w:sz w:val="28"/>
                <w:szCs w:val="28"/>
              </w:rPr>
              <w:t>Ông: Phùng Hoàng</w:t>
            </w:r>
          </w:p>
        </w:tc>
        <w:tc>
          <w:tcPr>
            <w:tcW w:w="4902" w:type="dxa"/>
            <w:vAlign w:val="center"/>
          </w:tcPr>
          <w:p w:rsidR="00C2126A" w:rsidRDefault="003C7500" w:rsidP="007651E0">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Phòng </w:t>
            </w:r>
            <w:r>
              <w:rPr>
                <w:color w:val="000000"/>
                <w:sz w:val="28"/>
                <w:szCs w:val="28"/>
              </w:rPr>
              <w:t>Giáo dục và Đào tạo huyện</w:t>
            </w:r>
          </w:p>
        </w:tc>
      </w:tr>
      <w:tr w:rsidR="00C2126A">
        <w:trPr>
          <w:trHeight w:val="851"/>
        </w:trPr>
        <w:tc>
          <w:tcPr>
            <w:tcW w:w="1596" w:type="dxa"/>
            <w:vMerge w:val="restart"/>
            <w:vAlign w:val="center"/>
          </w:tcPr>
          <w:p w:rsidR="00C2126A" w:rsidRDefault="00AD3452" w:rsidP="00332D14">
            <w:pPr>
              <w:pStyle w:val="NormalWeb"/>
              <w:spacing w:before="40" w:beforeAutospacing="0" w:after="40" w:afterAutospacing="0"/>
              <w:jc w:val="center"/>
              <w:rPr>
                <w:color w:val="000000"/>
                <w:sz w:val="28"/>
                <w:szCs w:val="28"/>
              </w:rPr>
            </w:pPr>
            <w:r>
              <w:rPr>
                <w:color w:val="000000"/>
                <w:sz w:val="28"/>
                <w:szCs w:val="28"/>
              </w:rPr>
              <w:t>1</w:t>
            </w:r>
            <w:r w:rsidR="00332D14">
              <w:rPr>
                <w:color w:val="000000"/>
                <w:sz w:val="28"/>
                <w:szCs w:val="28"/>
              </w:rPr>
              <w:t>1</w:t>
            </w:r>
            <w:r>
              <w:rPr>
                <w:color w:val="000000"/>
                <w:sz w:val="28"/>
                <w:szCs w:val="28"/>
              </w:rPr>
              <w:t>/5/20</w:t>
            </w:r>
            <w:r w:rsidR="00332D14">
              <w:rPr>
                <w:color w:val="000000"/>
                <w:sz w:val="28"/>
                <w:szCs w:val="28"/>
              </w:rPr>
              <w:t>20</w:t>
            </w:r>
          </w:p>
        </w:tc>
        <w:tc>
          <w:tcPr>
            <w:tcW w:w="3249" w:type="dxa"/>
            <w:vAlign w:val="center"/>
          </w:tcPr>
          <w:p w:rsidR="00C2126A" w:rsidRDefault="00C2126A" w:rsidP="00A92B35">
            <w:pPr>
              <w:pStyle w:val="NormalWeb"/>
              <w:spacing w:before="40" w:beforeAutospacing="0" w:after="40" w:afterAutospacing="0"/>
              <w:rPr>
                <w:color w:val="000000"/>
                <w:sz w:val="28"/>
                <w:szCs w:val="28"/>
              </w:rPr>
            </w:pPr>
            <w:r>
              <w:rPr>
                <w:color w:val="000000"/>
                <w:sz w:val="28"/>
                <w:szCs w:val="28"/>
              </w:rPr>
              <w:t xml:space="preserve">Ông: </w:t>
            </w:r>
            <w:r w:rsidR="00A92B35">
              <w:rPr>
                <w:color w:val="000000"/>
                <w:sz w:val="28"/>
                <w:szCs w:val="28"/>
              </w:rPr>
              <w:t>Nguyễn Công Dũng</w:t>
            </w:r>
          </w:p>
        </w:tc>
        <w:tc>
          <w:tcPr>
            <w:tcW w:w="4902" w:type="dxa"/>
            <w:vAlign w:val="center"/>
          </w:tcPr>
          <w:p w:rsidR="00C2126A" w:rsidRDefault="00C2126A" w:rsidP="007651E0">
            <w:pPr>
              <w:pStyle w:val="NormalWeb"/>
              <w:spacing w:before="40" w:beforeAutospacing="0" w:after="40" w:afterAutospacing="0"/>
              <w:rPr>
                <w:color w:val="000000"/>
                <w:sz w:val="28"/>
                <w:szCs w:val="28"/>
              </w:rPr>
            </w:pPr>
            <w:r>
              <w:rPr>
                <w:color w:val="000000"/>
                <w:sz w:val="28"/>
                <w:szCs w:val="28"/>
              </w:rPr>
              <w:t>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D541D5">
            <w:pPr>
              <w:pStyle w:val="NormalWeb"/>
              <w:spacing w:before="40" w:beforeAutospacing="0" w:after="40" w:afterAutospacing="0"/>
              <w:rPr>
                <w:color w:val="000000"/>
                <w:sz w:val="28"/>
                <w:szCs w:val="28"/>
              </w:rPr>
            </w:pPr>
            <w:r>
              <w:rPr>
                <w:color w:val="000000"/>
                <w:sz w:val="28"/>
                <w:szCs w:val="28"/>
              </w:rPr>
              <w:t>Bà: Nguyễn T.Hồng Trang</w:t>
            </w:r>
          </w:p>
        </w:tc>
        <w:tc>
          <w:tcPr>
            <w:tcW w:w="4902" w:type="dxa"/>
            <w:vAlign w:val="center"/>
          </w:tcPr>
          <w:p w:rsidR="00525060" w:rsidRDefault="00525060" w:rsidP="00D541D5">
            <w:pPr>
              <w:pStyle w:val="NormalWeb"/>
              <w:spacing w:before="40" w:beforeAutospacing="0" w:after="40" w:afterAutospacing="0"/>
              <w:rPr>
                <w:color w:val="000000"/>
                <w:sz w:val="28"/>
                <w:szCs w:val="28"/>
              </w:rPr>
            </w:pPr>
            <w:r>
              <w:rPr>
                <w:color w:val="000000"/>
                <w:sz w:val="28"/>
                <w:szCs w:val="28"/>
              </w:rPr>
              <w:t xml:space="preserve">Phó Trưởng </w:t>
            </w:r>
            <w:r w:rsidR="000618D1">
              <w:rPr>
                <w:color w:val="000000"/>
                <w:sz w:val="28"/>
                <w:szCs w:val="28"/>
              </w:rPr>
              <w:t xml:space="preserve">Ban </w:t>
            </w:r>
            <w:r>
              <w:rPr>
                <w:color w:val="000000"/>
                <w:sz w:val="28"/>
                <w:szCs w:val="28"/>
              </w:rPr>
              <w:t>KT-XH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0618D1">
            <w:pPr>
              <w:pStyle w:val="NormalWeb"/>
              <w:spacing w:before="40" w:beforeAutospacing="0" w:after="40" w:afterAutospacing="0"/>
              <w:rPr>
                <w:color w:val="000000"/>
                <w:sz w:val="28"/>
                <w:szCs w:val="28"/>
              </w:rPr>
            </w:pPr>
            <w:r>
              <w:rPr>
                <w:color w:val="000000"/>
                <w:sz w:val="28"/>
                <w:szCs w:val="28"/>
              </w:rPr>
              <w:t xml:space="preserve">Ông: Nguyễn </w:t>
            </w:r>
            <w:r w:rsidR="000618D1">
              <w:rPr>
                <w:color w:val="000000"/>
                <w:sz w:val="28"/>
                <w:szCs w:val="28"/>
              </w:rPr>
              <w:t>Văn Sĩ</w:t>
            </w:r>
          </w:p>
        </w:tc>
        <w:tc>
          <w:tcPr>
            <w:tcW w:w="4902" w:type="dxa"/>
            <w:vAlign w:val="center"/>
          </w:tcPr>
          <w:p w:rsidR="00525060" w:rsidRDefault="000618D1" w:rsidP="00171129">
            <w:pPr>
              <w:pStyle w:val="NormalWeb"/>
              <w:spacing w:before="40" w:beforeAutospacing="0" w:after="40" w:afterAutospacing="0"/>
              <w:rPr>
                <w:color w:val="000000"/>
                <w:sz w:val="28"/>
                <w:szCs w:val="28"/>
              </w:rPr>
            </w:pPr>
            <w:r>
              <w:rPr>
                <w:color w:val="000000"/>
                <w:sz w:val="28"/>
                <w:szCs w:val="28"/>
              </w:rPr>
              <w:t>Phó Ban Tuyên giáo Huyện ủy</w:t>
            </w:r>
          </w:p>
        </w:tc>
      </w:tr>
      <w:tr w:rsidR="00525060">
        <w:trPr>
          <w:trHeight w:val="851"/>
        </w:trPr>
        <w:tc>
          <w:tcPr>
            <w:tcW w:w="1596" w:type="dxa"/>
            <w:vMerge w:val="restart"/>
            <w:vAlign w:val="center"/>
          </w:tcPr>
          <w:p w:rsidR="00525060" w:rsidRDefault="004D0F2A" w:rsidP="003C7500">
            <w:pPr>
              <w:pStyle w:val="NormalWeb"/>
              <w:spacing w:before="40" w:beforeAutospacing="0" w:after="40" w:afterAutospacing="0"/>
              <w:jc w:val="center"/>
              <w:rPr>
                <w:color w:val="000000"/>
                <w:sz w:val="28"/>
                <w:szCs w:val="28"/>
              </w:rPr>
            </w:pPr>
            <w:r>
              <w:rPr>
                <w:color w:val="000000"/>
                <w:sz w:val="28"/>
                <w:szCs w:val="28"/>
              </w:rPr>
              <w:t>10</w:t>
            </w:r>
            <w:r w:rsidR="00525060">
              <w:rPr>
                <w:color w:val="000000"/>
                <w:sz w:val="28"/>
                <w:szCs w:val="28"/>
              </w:rPr>
              <w:t>/6/20</w:t>
            </w:r>
            <w:r w:rsidR="00332D14">
              <w:rPr>
                <w:color w:val="000000"/>
                <w:sz w:val="28"/>
                <w:szCs w:val="28"/>
              </w:rPr>
              <w:t>20</w:t>
            </w:r>
          </w:p>
        </w:tc>
        <w:tc>
          <w:tcPr>
            <w:tcW w:w="3249"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Ông: Văn Bá Quang</w:t>
            </w:r>
          </w:p>
        </w:tc>
        <w:tc>
          <w:tcPr>
            <w:tcW w:w="4902"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Phó 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Ông: Nguyễn Thanh Sơn</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Ban </w:t>
            </w:r>
            <w:r>
              <w:rPr>
                <w:color w:val="000000"/>
                <w:sz w:val="28"/>
                <w:szCs w:val="28"/>
              </w:rPr>
              <w:t>Pháp chế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Ông: Nguyễn Văn Khánh</w:t>
            </w:r>
          </w:p>
        </w:tc>
        <w:tc>
          <w:tcPr>
            <w:tcW w:w="4902"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Phòng </w:t>
            </w:r>
            <w:r>
              <w:rPr>
                <w:color w:val="000000"/>
                <w:sz w:val="28"/>
                <w:szCs w:val="28"/>
              </w:rPr>
              <w:t>KT&amp;HT huyện</w:t>
            </w:r>
          </w:p>
        </w:tc>
      </w:tr>
      <w:tr w:rsidR="00525060">
        <w:trPr>
          <w:trHeight w:val="851"/>
        </w:trPr>
        <w:tc>
          <w:tcPr>
            <w:tcW w:w="1596" w:type="dxa"/>
            <w:vMerge w:val="restart"/>
            <w:vAlign w:val="center"/>
          </w:tcPr>
          <w:p w:rsidR="00525060" w:rsidRDefault="00525060" w:rsidP="00421A17">
            <w:pPr>
              <w:pStyle w:val="NormalWeb"/>
              <w:spacing w:before="40" w:beforeAutospacing="0" w:after="40" w:afterAutospacing="0"/>
              <w:jc w:val="center"/>
              <w:rPr>
                <w:color w:val="000000"/>
                <w:sz w:val="28"/>
                <w:szCs w:val="28"/>
              </w:rPr>
            </w:pPr>
            <w:r>
              <w:rPr>
                <w:color w:val="000000"/>
                <w:sz w:val="28"/>
                <w:szCs w:val="28"/>
              </w:rPr>
              <w:t>10/7/20</w:t>
            </w:r>
            <w:r w:rsidR="00332D14">
              <w:rPr>
                <w:color w:val="000000"/>
                <w:sz w:val="28"/>
                <w:szCs w:val="28"/>
              </w:rPr>
              <w:t>20</w:t>
            </w:r>
          </w:p>
        </w:tc>
        <w:tc>
          <w:tcPr>
            <w:tcW w:w="3249" w:type="dxa"/>
            <w:vAlign w:val="center"/>
          </w:tcPr>
          <w:p w:rsidR="00525060" w:rsidRDefault="00525060" w:rsidP="00A92B35">
            <w:pPr>
              <w:pStyle w:val="NormalWeb"/>
              <w:spacing w:before="40" w:beforeAutospacing="0" w:after="40" w:afterAutospacing="0"/>
              <w:rPr>
                <w:color w:val="000000"/>
                <w:sz w:val="28"/>
                <w:szCs w:val="28"/>
              </w:rPr>
            </w:pPr>
            <w:r>
              <w:rPr>
                <w:color w:val="000000"/>
                <w:sz w:val="28"/>
                <w:szCs w:val="28"/>
              </w:rPr>
              <w:t xml:space="preserve">Ông: </w:t>
            </w:r>
            <w:r w:rsidR="00A92B35">
              <w:rPr>
                <w:color w:val="000000"/>
                <w:sz w:val="28"/>
                <w:szCs w:val="28"/>
              </w:rPr>
              <w:t>Nguyễn Công Dũng</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Ông: Phạm Được</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Ban </w:t>
            </w:r>
            <w:r>
              <w:rPr>
                <w:color w:val="000000"/>
                <w:sz w:val="28"/>
                <w:szCs w:val="28"/>
              </w:rPr>
              <w:t>KT-XH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Ông: Phạm Trung Phương</w:t>
            </w:r>
          </w:p>
        </w:tc>
        <w:tc>
          <w:tcPr>
            <w:tcW w:w="4902"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Trưởng Công an huyện</w:t>
            </w:r>
          </w:p>
        </w:tc>
      </w:tr>
      <w:tr w:rsidR="00525060">
        <w:trPr>
          <w:trHeight w:val="851"/>
        </w:trPr>
        <w:tc>
          <w:tcPr>
            <w:tcW w:w="1596" w:type="dxa"/>
            <w:vMerge w:val="restart"/>
            <w:vAlign w:val="center"/>
          </w:tcPr>
          <w:p w:rsidR="00525060" w:rsidRDefault="004D0F2A" w:rsidP="00332D14">
            <w:pPr>
              <w:pStyle w:val="NormalWeb"/>
              <w:spacing w:before="40" w:beforeAutospacing="0" w:after="40" w:afterAutospacing="0"/>
              <w:jc w:val="center"/>
              <w:rPr>
                <w:color w:val="000000"/>
                <w:sz w:val="28"/>
                <w:szCs w:val="28"/>
              </w:rPr>
            </w:pPr>
            <w:r>
              <w:rPr>
                <w:color w:val="000000"/>
                <w:sz w:val="28"/>
                <w:szCs w:val="28"/>
              </w:rPr>
              <w:t>1</w:t>
            </w:r>
            <w:r w:rsidR="00332D14">
              <w:rPr>
                <w:color w:val="000000"/>
                <w:sz w:val="28"/>
                <w:szCs w:val="28"/>
              </w:rPr>
              <w:t>0</w:t>
            </w:r>
            <w:r w:rsidR="00525060">
              <w:rPr>
                <w:color w:val="000000"/>
                <w:sz w:val="28"/>
                <w:szCs w:val="28"/>
              </w:rPr>
              <w:t>/8/20</w:t>
            </w:r>
            <w:r w:rsidR="00332D14">
              <w:rPr>
                <w:color w:val="000000"/>
                <w:sz w:val="28"/>
                <w:szCs w:val="28"/>
              </w:rPr>
              <w:t>20</w:t>
            </w: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Ông: Văn Bá Quang</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Phó 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Bà: Huỳnh Thị Hiền</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 xml:space="preserve">Phó Trưởng </w:t>
            </w:r>
            <w:r w:rsidR="000618D1">
              <w:rPr>
                <w:color w:val="000000"/>
                <w:sz w:val="28"/>
                <w:szCs w:val="28"/>
              </w:rPr>
              <w:t xml:space="preserve">Ban </w:t>
            </w:r>
            <w:r>
              <w:rPr>
                <w:color w:val="000000"/>
                <w:sz w:val="28"/>
                <w:szCs w:val="28"/>
              </w:rPr>
              <w:t>Pháp chế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0618D1">
            <w:pPr>
              <w:pStyle w:val="NormalWeb"/>
              <w:spacing w:before="40" w:beforeAutospacing="0" w:after="40" w:afterAutospacing="0"/>
              <w:rPr>
                <w:color w:val="000000"/>
                <w:sz w:val="28"/>
                <w:szCs w:val="28"/>
              </w:rPr>
            </w:pPr>
            <w:r>
              <w:rPr>
                <w:color w:val="000000"/>
                <w:sz w:val="28"/>
                <w:szCs w:val="28"/>
              </w:rPr>
              <w:t xml:space="preserve">Ông: Nguyễn </w:t>
            </w:r>
            <w:r w:rsidR="000618D1">
              <w:rPr>
                <w:color w:val="000000"/>
                <w:sz w:val="28"/>
                <w:szCs w:val="28"/>
              </w:rPr>
              <w:t>Chí Công</w:t>
            </w:r>
          </w:p>
        </w:tc>
        <w:tc>
          <w:tcPr>
            <w:tcW w:w="4902" w:type="dxa"/>
            <w:vAlign w:val="center"/>
          </w:tcPr>
          <w:p w:rsidR="00525060" w:rsidRDefault="000618D1" w:rsidP="007651E0">
            <w:pPr>
              <w:pStyle w:val="NormalWeb"/>
              <w:spacing w:before="40" w:beforeAutospacing="0" w:after="40" w:afterAutospacing="0"/>
              <w:rPr>
                <w:color w:val="000000"/>
                <w:sz w:val="28"/>
                <w:szCs w:val="28"/>
              </w:rPr>
            </w:pPr>
            <w:r>
              <w:rPr>
                <w:color w:val="000000"/>
                <w:sz w:val="28"/>
                <w:szCs w:val="28"/>
              </w:rPr>
              <w:t>Chủ tịch Hội Nông dân huyện</w:t>
            </w:r>
          </w:p>
        </w:tc>
      </w:tr>
      <w:tr w:rsidR="00525060">
        <w:trPr>
          <w:trHeight w:val="851"/>
        </w:trPr>
        <w:tc>
          <w:tcPr>
            <w:tcW w:w="1596" w:type="dxa"/>
            <w:vMerge w:val="restart"/>
            <w:vAlign w:val="center"/>
          </w:tcPr>
          <w:p w:rsidR="00525060" w:rsidRDefault="004D0F2A" w:rsidP="00421A17">
            <w:pPr>
              <w:pStyle w:val="NormalWeb"/>
              <w:spacing w:before="40" w:beforeAutospacing="0" w:after="40" w:afterAutospacing="0"/>
              <w:jc w:val="center"/>
              <w:rPr>
                <w:color w:val="000000"/>
                <w:sz w:val="28"/>
                <w:szCs w:val="28"/>
              </w:rPr>
            </w:pPr>
            <w:r>
              <w:rPr>
                <w:color w:val="000000"/>
                <w:sz w:val="28"/>
                <w:szCs w:val="28"/>
              </w:rPr>
              <w:t>10</w:t>
            </w:r>
            <w:r w:rsidR="00525060">
              <w:rPr>
                <w:color w:val="000000"/>
                <w:sz w:val="28"/>
                <w:szCs w:val="28"/>
              </w:rPr>
              <w:t>/9/20</w:t>
            </w:r>
            <w:r w:rsidR="00332D14">
              <w:rPr>
                <w:color w:val="000000"/>
                <w:sz w:val="28"/>
                <w:szCs w:val="28"/>
              </w:rPr>
              <w:t>20</w:t>
            </w:r>
          </w:p>
        </w:tc>
        <w:tc>
          <w:tcPr>
            <w:tcW w:w="3249" w:type="dxa"/>
            <w:vAlign w:val="center"/>
          </w:tcPr>
          <w:p w:rsidR="00525060" w:rsidRDefault="00525060" w:rsidP="00A92B35">
            <w:pPr>
              <w:pStyle w:val="NormalWeb"/>
              <w:spacing w:before="40" w:beforeAutospacing="0" w:after="40" w:afterAutospacing="0"/>
              <w:rPr>
                <w:color w:val="000000"/>
                <w:sz w:val="28"/>
                <w:szCs w:val="28"/>
              </w:rPr>
            </w:pPr>
            <w:r>
              <w:rPr>
                <w:color w:val="000000"/>
                <w:sz w:val="28"/>
                <w:szCs w:val="28"/>
              </w:rPr>
              <w:t xml:space="preserve">Ông: </w:t>
            </w:r>
            <w:r w:rsidR="00A92B35">
              <w:rPr>
                <w:color w:val="000000"/>
                <w:sz w:val="28"/>
                <w:szCs w:val="28"/>
              </w:rPr>
              <w:t>Nguyễn Công Dũng</w:t>
            </w:r>
          </w:p>
        </w:tc>
        <w:tc>
          <w:tcPr>
            <w:tcW w:w="4902" w:type="dxa"/>
            <w:vAlign w:val="center"/>
          </w:tcPr>
          <w:p w:rsidR="00525060" w:rsidRDefault="00525060" w:rsidP="00BA5756">
            <w:pPr>
              <w:pStyle w:val="NormalWeb"/>
              <w:spacing w:before="40" w:beforeAutospacing="0" w:after="40" w:afterAutospacing="0"/>
              <w:rPr>
                <w:color w:val="000000"/>
                <w:sz w:val="28"/>
                <w:szCs w:val="28"/>
              </w:rPr>
            </w:pPr>
            <w:r>
              <w:rPr>
                <w:color w:val="000000"/>
                <w:sz w:val="28"/>
                <w:szCs w:val="28"/>
              </w:rPr>
              <w:t>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Bà: Nguyễn T.Hồng Trang</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 xml:space="preserve">Phó Trưởng </w:t>
            </w:r>
            <w:r w:rsidR="000618D1">
              <w:rPr>
                <w:color w:val="000000"/>
                <w:sz w:val="28"/>
                <w:szCs w:val="28"/>
              </w:rPr>
              <w:t xml:space="preserve">Ban </w:t>
            </w:r>
            <w:r>
              <w:rPr>
                <w:color w:val="000000"/>
                <w:sz w:val="28"/>
                <w:szCs w:val="28"/>
              </w:rPr>
              <w:t>KT-XH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Ông: Văn Công Tạo</w:t>
            </w:r>
          </w:p>
        </w:tc>
        <w:tc>
          <w:tcPr>
            <w:tcW w:w="4902"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 xml:space="preserve">Phó Chánh </w:t>
            </w:r>
            <w:r w:rsidR="000618D1">
              <w:rPr>
                <w:color w:val="000000"/>
                <w:sz w:val="28"/>
                <w:szCs w:val="28"/>
              </w:rPr>
              <w:t xml:space="preserve">Văn </w:t>
            </w:r>
            <w:r>
              <w:rPr>
                <w:color w:val="000000"/>
                <w:sz w:val="28"/>
                <w:szCs w:val="28"/>
              </w:rPr>
              <w:t>phòng Huyện ủy</w:t>
            </w:r>
          </w:p>
        </w:tc>
      </w:tr>
      <w:tr w:rsidR="00525060">
        <w:trPr>
          <w:trHeight w:val="851"/>
        </w:trPr>
        <w:tc>
          <w:tcPr>
            <w:tcW w:w="1596" w:type="dxa"/>
            <w:vMerge w:val="restart"/>
            <w:vAlign w:val="center"/>
          </w:tcPr>
          <w:p w:rsidR="00525060" w:rsidRDefault="00332D14" w:rsidP="00421A17">
            <w:pPr>
              <w:pStyle w:val="NormalWeb"/>
              <w:spacing w:before="40" w:beforeAutospacing="0" w:after="40" w:afterAutospacing="0"/>
              <w:jc w:val="center"/>
              <w:rPr>
                <w:color w:val="000000"/>
                <w:sz w:val="28"/>
                <w:szCs w:val="28"/>
              </w:rPr>
            </w:pPr>
            <w:r>
              <w:rPr>
                <w:color w:val="000000"/>
                <w:sz w:val="28"/>
                <w:szCs w:val="28"/>
              </w:rPr>
              <w:t>12</w:t>
            </w:r>
            <w:r w:rsidR="00525060">
              <w:rPr>
                <w:color w:val="000000"/>
                <w:sz w:val="28"/>
                <w:szCs w:val="28"/>
              </w:rPr>
              <w:t>/10/20</w:t>
            </w:r>
            <w:r>
              <w:rPr>
                <w:color w:val="000000"/>
                <w:sz w:val="28"/>
                <w:szCs w:val="28"/>
              </w:rPr>
              <w:t>20</w:t>
            </w:r>
          </w:p>
        </w:tc>
        <w:tc>
          <w:tcPr>
            <w:tcW w:w="3249" w:type="dxa"/>
            <w:vAlign w:val="center"/>
          </w:tcPr>
          <w:p w:rsidR="00525060" w:rsidRDefault="00525060" w:rsidP="00D96675">
            <w:pPr>
              <w:pStyle w:val="NormalWeb"/>
              <w:spacing w:before="40" w:beforeAutospacing="0" w:after="40" w:afterAutospacing="0"/>
              <w:rPr>
                <w:color w:val="000000"/>
                <w:sz w:val="28"/>
                <w:szCs w:val="28"/>
              </w:rPr>
            </w:pPr>
            <w:r>
              <w:rPr>
                <w:color w:val="000000"/>
                <w:sz w:val="28"/>
                <w:szCs w:val="28"/>
              </w:rPr>
              <w:t>Ông: Văn Bá Quang</w:t>
            </w:r>
          </w:p>
        </w:tc>
        <w:tc>
          <w:tcPr>
            <w:tcW w:w="4902" w:type="dxa"/>
            <w:vAlign w:val="center"/>
          </w:tcPr>
          <w:p w:rsidR="00525060" w:rsidRDefault="00525060" w:rsidP="00D96675">
            <w:pPr>
              <w:pStyle w:val="NormalWeb"/>
              <w:spacing w:before="40" w:beforeAutospacing="0" w:after="40" w:afterAutospacing="0"/>
              <w:rPr>
                <w:color w:val="000000"/>
                <w:sz w:val="28"/>
                <w:szCs w:val="28"/>
              </w:rPr>
            </w:pPr>
            <w:r>
              <w:rPr>
                <w:color w:val="000000"/>
                <w:sz w:val="28"/>
                <w:szCs w:val="28"/>
              </w:rPr>
              <w:t>Phó 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Ông: Phạm Được</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Trưởng ban KT-XH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Ông: Nguyễn Văn Thạnh</w:t>
            </w:r>
          </w:p>
        </w:tc>
        <w:tc>
          <w:tcPr>
            <w:tcW w:w="4902"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Chính trị viên Ban chỉ huy Quân sự huyện</w:t>
            </w:r>
          </w:p>
        </w:tc>
      </w:tr>
      <w:tr w:rsidR="00525060">
        <w:trPr>
          <w:trHeight w:val="851"/>
        </w:trPr>
        <w:tc>
          <w:tcPr>
            <w:tcW w:w="1596" w:type="dxa"/>
            <w:vMerge w:val="restart"/>
            <w:vAlign w:val="center"/>
          </w:tcPr>
          <w:p w:rsidR="00525060" w:rsidRDefault="00332D14" w:rsidP="00332D14">
            <w:pPr>
              <w:pStyle w:val="NormalWeb"/>
              <w:spacing w:before="40" w:beforeAutospacing="0" w:after="40" w:afterAutospacing="0"/>
              <w:jc w:val="center"/>
              <w:rPr>
                <w:color w:val="000000"/>
                <w:sz w:val="28"/>
                <w:szCs w:val="28"/>
              </w:rPr>
            </w:pPr>
            <w:r>
              <w:rPr>
                <w:color w:val="000000"/>
                <w:sz w:val="28"/>
                <w:szCs w:val="28"/>
              </w:rPr>
              <w:t>10</w:t>
            </w:r>
            <w:r w:rsidR="00525060">
              <w:rPr>
                <w:color w:val="000000"/>
                <w:sz w:val="28"/>
                <w:szCs w:val="28"/>
              </w:rPr>
              <w:t>/11/20</w:t>
            </w:r>
            <w:r>
              <w:rPr>
                <w:color w:val="000000"/>
                <w:sz w:val="28"/>
                <w:szCs w:val="28"/>
              </w:rPr>
              <w:t>20</w:t>
            </w:r>
          </w:p>
        </w:tc>
        <w:tc>
          <w:tcPr>
            <w:tcW w:w="3249" w:type="dxa"/>
            <w:vAlign w:val="center"/>
          </w:tcPr>
          <w:p w:rsidR="00525060" w:rsidRDefault="00525060" w:rsidP="00A92B35">
            <w:pPr>
              <w:pStyle w:val="NormalWeb"/>
              <w:spacing w:before="40" w:beforeAutospacing="0" w:after="40" w:afterAutospacing="0"/>
              <w:rPr>
                <w:color w:val="000000"/>
                <w:sz w:val="28"/>
                <w:szCs w:val="28"/>
              </w:rPr>
            </w:pPr>
            <w:r>
              <w:rPr>
                <w:color w:val="000000"/>
                <w:sz w:val="28"/>
                <w:szCs w:val="28"/>
              </w:rPr>
              <w:t xml:space="preserve">Ông: </w:t>
            </w:r>
            <w:r w:rsidR="00A92B35">
              <w:rPr>
                <w:color w:val="000000"/>
                <w:sz w:val="28"/>
                <w:szCs w:val="28"/>
              </w:rPr>
              <w:t>Nguyễn Công Dũng</w:t>
            </w:r>
          </w:p>
        </w:tc>
        <w:tc>
          <w:tcPr>
            <w:tcW w:w="4902" w:type="dxa"/>
            <w:vAlign w:val="center"/>
          </w:tcPr>
          <w:p w:rsidR="00525060" w:rsidRDefault="00525060" w:rsidP="00EB6ED6">
            <w:pPr>
              <w:pStyle w:val="NormalWeb"/>
              <w:spacing w:before="40" w:beforeAutospacing="0" w:after="40" w:afterAutospacing="0"/>
              <w:rPr>
                <w:color w:val="000000"/>
                <w:sz w:val="28"/>
                <w:szCs w:val="28"/>
              </w:rPr>
            </w:pPr>
            <w:r>
              <w:rPr>
                <w:color w:val="000000"/>
                <w:sz w:val="28"/>
                <w:szCs w:val="28"/>
              </w:rPr>
              <w:t>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Ông: Nguyễn Thanh Sơn</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 xml:space="preserve">Trưởng </w:t>
            </w:r>
            <w:r w:rsidR="000618D1">
              <w:rPr>
                <w:color w:val="000000"/>
                <w:sz w:val="28"/>
                <w:szCs w:val="28"/>
              </w:rPr>
              <w:t xml:space="preserve">Ban </w:t>
            </w:r>
            <w:r>
              <w:rPr>
                <w:color w:val="000000"/>
                <w:sz w:val="28"/>
                <w:szCs w:val="28"/>
              </w:rPr>
              <w:t>Pháp chế HĐND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Bà: Trần Thị Minh Yến</w:t>
            </w:r>
          </w:p>
        </w:tc>
        <w:tc>
          <w:tcPr>
            <w:tcW w:w="4902" w:type="dxa"/>
            <w:vAlign w:val="center"/>
          </w:tcPr>
          <w:p w:rsidR="00525060" w:rsidRDefault="00525060" w:rsidP="007651E0">
            <w:pPr>
              <w:pStyle w:val="NormalWeb"/>
              <w:spacing w:before="40" w:beforeAutospacing="0" w:after="40" w:afterAutospacing="0"/>
              <w:rPr>
                <w:color w:val="000000"/>
                <w:sz w:val="28"/>
                <w:szCs w:val="28"/>
              </w:rPr>
            </w:pPr>
            <w:r>
              <w:rPr>
                <w:color w:val="000000"/>
                <w:sz w:val="28"/>
                <w:szCs w:val="28"/>
              </w:rPr>
              <w:t>Chủ tịch Hội LHPN huyện</w:t>
            </w:r>
          </w:p>
        </w:tc>
      </w:tr>
      <w:tr w:rsidR="00525060">
        <w:trPr>
          <w:trHeight w:val="851"/>
        </w:trPr>
        <w:tc>
          <w:tcPr>
            <w:tcW w:w="1596" w:type="dxa"/>
            <w:vMerge w:val="restart"/>
            <w:vAlign w:val="center"/>
          </w:tcPr>
          <w:p w:rsidR="00525060" w:rsidRDefault="004D0F2A" w:rsidP="00421A17">
            <w:pPr>
              <w:pStyle w:val="NormalWeb"/>
              <w:spacing w:before="40" w:beforeAutospacing="0" w:after="40" w:afterAutospacing="0"/>
              <w:jc w:val="center"/>
              <w:rPr>
                <w:color w:val="000000"/>
                <w:sz w:val="28"/>
                <w:szCs w:val="28"/>
              </w:rPr>
            </w:pPr>
            <w:r>
              <w:rPr>
                <w:color w:val="000000"/>
                <w:sz w:val="28"/>
                <w:szCs w:val="28"/>
              </w:rPr>
              <w:t>10</w:t>
            </w:r>
            <w:r w:rsidR="00525060">
              <w:rPr>
                <w:color w:val="000000"/>
                <w:sz w:val="28"/>
                <w:szCs w:val="28"/>
              </w:rPr>
              <w:t>/12/20</w:t>
            </w:r>
            <w:r w:rsidR="00332D14">
              <w:rPr>
                <w:color w:val="000000"/>
                <w:sz w:val="28"/>
                <w:szCs w:val="28"/>
              </w:rPr>
              <w:t>20</w:t>
            </w: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Ông: Văn Bá Quang</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Phó Chủ tịch Hội đồng nhân dân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6813CC" w:rsidP="00333EB6">
            <w:pPr>
              <w:pStyle w:val="NormalWeb"/>
              <w:spacing w:before="40" w:beforeAutospacing="0" w:after="40" w:afterAutospacing="0"/>
              <w:rPr>
                <w:color w:val="000000"/>
                <w:sz w:val="28"/>
                <w:szCs w:val="28"/>
              </w:rPr>
            </w:pPr>
            <w:r>
              <w:rPr>
                <w:color w:val="000000"/>
                <w:sz w:val="28"/>
                <w:szCs w:val="28"/>
              </w:rPr>
              <w:t>Ông: Nguyễn Tiến</w:t>
            </w:r>
          </w:p>
        </w:tc>
        <w:tc>
          <w:tcPr>
            <w:tcW w:w="4902" w:type="dxa"/>
            <w:vAlign w:val="center"/>
          </w:tcPr>
          <w:p w:rsidR="00525060" w:rsidRDefault="00525060" w:rsidP="006813CC">
            <w:pPr>
              <w:pStyle w:val="NormalWeb"/>
              <w:spacing w:before="40" w:beforeAutospacing="0" w:after="40" w:afterAutospacing="0"/>
              <w:rPr>
                <w:color w:val="000000"/>
                <w:sz w:val="28"/>
                <w:szCs w:val="28"/>
              </w:rPr>
            </w:pPr>
            <w:r>
              <w:rPr>
                <w:color w:val="000000"/>
                <w:sz w:val="28"/>
                <w:szCs w:val="28"/>
              </w:rPr>
              <w:t xml:space="preserve">Trưởng </w:t>
            </w:r>
            <w:r w:rsidR="006813CC">
              <w:rPr>
                <w:color w:val="000000"/>
                <w:sz w:val="28"/>
                <w:szCs w:val="28"/>
              </w:rPr>
              <w:t>Phòng LĐ-TB&amp;XH huyện</w:t>
            </w:r>
          </w:p>
        </w:tc>
      </w:tr>
      <w:tr w:rsidR="00525060">
        <w:trPr>
          <w:trHeight w:val="851"/>
        </w:trPr>
        <w:tc>
          <w:tcPr>
            <w:tcW w:w="1596" w:type="dxa"/>
            <w:vMerge/>
            <w:vAlign w:val="center"/>
          </w:tcPr>
          <w:p w:rsidR="00525060" w:rsidRDefault="00525060" w:rsidP="00792A14">
            <w:pPr>
              <w:pStyle w:val="NormalWeb"/>
              <w:spacing w:before="40" w:beforeAutospacing="0" w:after="40" w:afterAutospacing="0"/>
              <w:jc w:val="center"/>
              <w:rPr>
                <w:color w:val="000000"/>
                <w:sz w:val="28"/>
                <w:szCs w:val="28"/>
              </w:rPr>
            </w:pPr>
          </w:p>
        </w:tc>
        <w:tc>
          <w:tcPr>
            <w:tcW w:w="3249"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Bà: Huỳnh Thị Hiền</w:t>
            </w:r>
          </w:p>
        </w:tc>
        <w:tc>
          <w:tcPr>
            <w:tcW w:w="4902" w:type="dxa"/>
            <w:vAlign w:val="center"/>
          </w:tcPr>
          <w:p w:rsidR="00525060" w:rsidRDefault="00525060" w:rsidP="00171129">
            <w:pPr>
              <w:pStyle w:val="NormalWeb"/>
              <w:spacing w:before="40" w:beforeAutospacing="0" w:after="40" w:afterAutospacing="0"/>
              <w:rPr>
                <w:color w:val="000000"/>
                <w:sz w:val="28"/>
                <w:szCs w:val="28"/>
              </w:rPr>
            </w:pPr>
            <w:r>
              <w:rPr>
                <w:color w:val="000000"/>
                <w:sz w:val="28"/>
                <w:szCs w:val="28"/>
              </w:rPr>
              <w:t xml:space="preserve">Phó Trưởng </w:t>
            </w:r>
            <w:r w:rsidR="000618D1">
              <w:rPr>
                <w:color w:val="000000"/>
                <w:sz w:val="28"/>
                <w:szCs w:val="28"/>
              </w:rPr>
              <w:t xml:space="preserve">Ban </w:t>
            </w:r>
            <w:r>
              <w:rPr>
                <w:color w:val="000000"/>
                <w:sz w:val="28"/>
                <w:szCs w:val="28"/>
              </w:rPr>
              <w:t>Pháp chế HĐND huyện</w:t>
            </w:r>
          </w:p>
        </w:tc>
      </w:tr>
    </w:tbl>
    <w:p w:rsidR="00A92B35" w:rsidRDefault="00A92B35" w:rsidP="00047B3F">
      <w:pPr>
        <w:spacing w:before="40"/>
        <w:ind w:firstLine="539"/>
        <w:jc w:val="both"/>
        <w:rPr>
          <w:b/>
          <w:sz w:val="28"/>
          <w:szCs w:val="28"/>
        </w:rPr>
      </w:pPr>
    </w:p>
    <w:p w:rsidR="00047B3F" w:rsidRPr="00047B3F" w:rsidRDefault="000F28F3" w:rsidP="00047B3F">
      <w:pPr>
        <w:spacing w:before="40"/>
        <w:ind w:firstLine="539"/>
        <w:jc w:val="both"/>
        <w:rPr>
          <w:b/>
          <w:sz w:val="28"/>
          <w:szCs w:val="28"/>
        </w:rPr>
      </w:pPr>
      <w:r>
        <w:rPr>
          <w:b/>
          <w:sz w:val="28"/>
          <w:szCs w:val="28"/>
        </w:rPr>
        <w:lastRenderedPageBreak/>
        <w:t>2</w:t>
      </w:r>
      <w:r w:rsidR="00D81CEE" w:rsidRPr="00047B3F">
        <w:rPr>
          <w:b/>
          <w:sz w:val="28"/>
          <w:szCs w:val="28"/>
        </w:rPr>
        <w:t xml:space="preserve">. Đối với </w:t>
      </w:r>
      <w:r w:rsidR="00047B3F" w:rsidRPr="00047B3F">
        <w:rPr>
          <w:b/>
          <w:sz w:val="28"/>
          <w:szCs w:val="28"/>
        </w:rPr>
        <w:t xml:space="preserve">đại biểu HĐND huyện hoạt động kiêm nhiệm đang công tác tại các xã, thị trấn </w:t>
      </w:r>
    </w:p>
    <w:p w:rsidR="00047B3F" w:rsidRPr="00AE7601" w:rsidRDefault="00047B3F" w:rsidP="00047B3F">
      <w:pPr>
        <w:spacing w:before="40"/>
        <w:ind w:firstLine="539"/>
        <w:jc w:val="both"/>
        <w:rPr>
          <w:b/>
          <w:sz w:val="28"/>
          <w:szCs w:val="28"/>
        </w:rPr>
      </w:pPr>
      <w:r w:rsidRPr="00AE7601">
        <w:rPr>
          <w:b/>
          <w:sz w:val="28"/>
          <w:szCs w:val="28"/>
        </w:rPr>
        <w:t xml:space="preserve">a. </w:t>
      </w:r>
      <w:r>
        <w:rPr>
          <w:b/>
          <w:sz w:val="28"/>
          <w:szCs w:val="28"/>
        </w:rPr>
        <w:t>Địa điểm</w:t>
      </w:r>
      <w:r w:rsidRPr="00AE7601">
        <w:rPr>
          <w:b/>
          <w:sz w:val="28"/>
          <w:szCs w:val="28"/>
        </w:rPr>
        <w:t xml:space="preserve"> tiếp công dân</w:t>
      </w:r>
    </w:p>
    <w:p w:rsidR="00047B3F" w:rsidRDefault="00047B3F" w:rsidP="00047B3F">
      <w:pPr>
        <w:spacing w:before="40"/>
        <w:ind w:firstLine="539"/>
        <w:jc w:val="both"/>
        <w:rPr>
          <w:sz w:val="28"/>
          <w:szCs w:val="28"/>
        </w:rPr>
      </w:pPr>
      <w:r>
        <w:rPr>
          <w:sz w:val="28"/>
          <w:szCs w:val="28"/>
        </w:rPr>
        <w:t xml:space="preserve">- Đại biểu HĐND huyện thực hiện việc tiếp công dân tại nơi tiếp công dân ở địa phương mà đại biểu ứng cử (Trụ sở UBND xã, thị trấn); TTHĐND huyện giao Tổ trưởng Tổ đại biểu HĐND huyện phối hợp với TTHĐND-UBND xã, thị trấn bố trí, phân công đại biểu tiếp công dân. </w:t>
      </w:r>
    </w:p>
    <w:p w:rsidR="00047B3F" w:rsidRPr="00FD4A96" w:rsidRDefault="00047B3F" w:rsidP="00047B3F">
      <w:pPr>
        <w:spacing w:before="40"/>
        <w:ind w:firstLine="539"/>
        <w:jc w:val="both"/>
        <w:rPr>
          <w:b/>
          <w:sz w:val="28"/>
          <w:szCs w:val="28"/>
        </w:rPr>
      </w:pPr>
      <w:r w:rsidRPr="00473E18">
        <w:rPr>
          <w:b/>
          <w:sz w:val="28"/>
          <w:szCs w:val="28"/>
        </w:rPr>
        <w:t>b. Thời gian tiếp công dân</w:t>
      </w:r>
    </w:p>
    <w:p w:rsidR="00047B3F" w:rsidRDefault="00047B3F" w:rsidP="00047B3F">
      <w:pPr>
        <w:spacing w:before="40"/>
        <w:ind w:firstLine="539"/>
        <w:jc w:val="both"/>
        <w:rPr>
          <w:sz w:val="28"/>
          <w:szCs w:val="28"/>
        </w:rPr>
      </w:pPr>
      <w:r>
        <w:rPr>
          <w:sz w:val="28"/>
          <w:szCs w:val="28"/>
        </w:rPr>
        <w:t>Thời gian tiếp công dân: Buổi sáng từ 7h30 đến 11h; buổi chiều từ 13h30 đến 16h30, vào ngày 10 hàng tháng, nếu trùng vào ngày nghỉ thì chuyển sang ngày làm việc kế tiếp.</w:t>
      </w:r>
    </w:p>
    <w:p w:rsidR="00047B3F" w:rsidRDefault="00047B3F" w:rsidP="00047B3F">
      <w:pPr>
        <w:spacing w:before="40"/>
        <w:ind w:firstLine="539"/>
        <w:jc w:val="both"/>
        <w:rPr>
          <w:sz w:val="28"/>
          <w:szCs w:val="28"/>
        </w:rPr>
      </w:pPr>
      <w:r>
        <w:rPr>
          <w:sz w:val="28"/>
          <w:szCs w:val="28"/>
        </w:rPr>
        <w:t>Trường hợp đại biểu HĐND huyện chuyển sinh hoạt đến địa phương khác trong huyện theo quyết định của Thường trực HĐND huyện thì thực hiện việc tiếp công dân ở nơi chuyển đến.</w:t>
      </w:r>
    </w:p>
    <w:p w:rsidR="00047B3F" w:rsidRPr="00034DE9" w:rsidRDefault="00047B3F" w:rsidP="00047B3F">
      <w:pPr>
        <w:spacing w:before="40"/>
        <w:ind w:firstLine="539"/>
        <w:jc w:val="both"/>
        <w:rPr>
          <w:sz w:val="28"/>
          <w:szCs w:val="28"/>
        </w:rPr>
      </w:pPr>
      <w:r>
        <w:rPr>
          <w:sz w:val="28"/>
          <w:szCs w:val="28"/>
        </w:rPr>
        <w:t>Đối với đại biểu HĐND huyện có lý do chính đáng không thể thực hiện việc tiếp công dân theo lịch tiếp công dân đã được công bố thì đại biểu HĐND huyện có trách nhiệm thông báo đến TTHĐND huyện, Tổ trưởng Tổ đại biểu để điều chỉnh lịch; đồng thời, dự kiến thời gian cụ thể thực hiện việc tiếp công dân.</w:t>
      </w:r>
    </w:p>
    <w:p w:rsidR="00D81CEE" w:rsidRPr="00047B3F" w:rsidRDefault="00047B3F" w:rsidP="0028264A">
      <w:pPr>
        <w:spacing w:before="120" w:after="120"/>
        <w:ind w:firstLine="720"/>
        <w:jc w:val="both"/>
        <w:rPr>
          <w:b/>
          <w:sz w:val="28"/>
          <w:szCs w:val="28"/>
        </w:rPr>
      </w:pPr>
      <w:r w:rsidRPr="00047B3F">
        <w:rPr>
          <w:b/>
          <w:sz w:val="28"/>
          <w:szCs w:val="28"/>
        </w:rPr>
        <w:t xml:space="preserve">c. </w:t>
      </w:r>
      <w:r>
        <w:rPr>
          <w:b/>
          <w:sz w:val="28"/>
          <w:szCs w:val="28"/>
        </w:rPr>
        <w:t xml:space="preserve">Danh sách đại biểu tiếp công dân </w:t>
      </w:r>
      <w:r w:rsidRPr="00047B3F">
        <w:rPr>
          <w:b/>
          <w:sz w:val="28"/>
          <w:szCs w:val="28"/>
        </w:rPr>
        <w:t xml:space="preserve"> </w:t>
      </w:r>
    </w:p>
    <w:tbl>
      <w:tblPr>
        <w:tblStyle w:val="TableGrid"/>
        <w:tblW w:w="9923" w:type="dxa"/>
        <w:tblInd w:w="-459" w:type="dxa"/>
        <w:tblLayout w:type="fixed"/>
        <w:tblLook w:val="04A0"/>
      </w:tblPr>
      <w:tblGrid>
        <w:gridCol w:w="567"/>
        <w:gridCol w:w="3119"/>
        <w:gridCol w:w="4394"/>
        <w:gridCol w:w="1843"/>
      </w:tblGrid>
      <w:tr w:rsidR="00047B3F" w:rsidTr="000618D1">
        <w:tc>
          <w:tcPr>
            <w:tcW w:w="567" w:type="dxa"/>
            <w:vAlign w:val="center"/>
          </w:tcPr>
          <w:p w:rsidR="00047B3F" w:rsidRDefault="00047B3F" w:rsidP="000F28F3">
            <w:pPr>
              <w:spacing w:before="120" w:after="120"/>
              <w:rPr>
                <w:sz w:val="28"/>
                <w:szCs w:val="28"/>
              </w:rPr>
            </w:pPr>
            <w:r>
              <w:rPr>
                <w:sz w:val="28"/>
                <w:szCs w:val="28"/>
              </w:rPr>
              <w:t>TT</w:t>
            </w:r>
          </w:p>
        </w:tc>
        <w:tc>
          <w:tcPr>
            <w:tcW w:w="3119" w:type="dxa"/>
            <w:vAlign w:val="center"/>
          </w:tcPr>
          <w:p w:rsidR="00047B3F" w:rsidRDefault="00047B3F" w:rsidP="000F28F3">
            <w:pPr>
              <w:spacing w:before="120" w:after="120"/>
              <w:rPr>
                <w:sz w:val="28"/>
                <w:szCs w:val="28"/>
              </w:rPr>
            </w:pPr>
            <w:r>
              <w:rPr>
                <w:sz w:val="28"/>
                <w:szCs w:val="28"/>
              </w:rPr>
              <w:t>Họ và tên đại biểu</w:t>
            </w:r>
          </w:p>
        </w:tc>
        <w:tc>
          <w:tcPr>
            <w:tcW w:w="4394" w:type="dxa"/>
            <w:vAlign w:val="center"/>
          </w:tcPr>
          <w:p w:rsidR="00047B3F" w:rsidRDefault="00047B3F" w:rsidP="000F28F3">
            <w:pPr>
              <w:spacing w:before="120" w:after="120"/>
              <w:rPr>
                <w:sz w:val="28"/>
                <w:szCs w:val="28"/>
              </w:rPr>
            </w:pPr>
            <w:r>
              <w:rPr>
                <w:sz w:val="28"/>
                <w:szCs w:val="28"/>
              </w:rPr>
              <w:t xml:space="preserve">Chức vụ </w:t>
            </w:r>
          </w:p>
        </w:tc>
        <w:tc>
          <w:tcPr>
            <w:tcW w:w="1843" w:type="dxa"/>
            <w:vAlign w:val="center"/>
          </w:tcPr>
          <w:p w:rsidR="00047B3F" w:rsidRDefault="00047B3F" w:rsidP="000F28F3">
            <w:pPr>
              <w:spacing w:before="120" w:after="120"/>
              <w:rPr>
                <w:sz w:val="28"/>
                <w:szCs w:val="28"/>
              </w:rPr>
            </w:pPr>
            <w:r>
              <w:rPr>
                <w:sz w:val="28"/>
                <w:szCs w:val="28"/>
              </w:rPr>
              <w:t>Địa điểm tiếp</w:t>
            </w:r>
          </w:p>
        </w:tc>
      </w:tr>
      <w:tr w:rsidR="00047B3F" w:rsidTr="000618D1">
        <w:tc>
          <w:tcPr>
            <w:tcW w:w="567" w:type="dxa"/>
            <w:vAlign w:val="center"/>
          </w:tcPr>
          <w:p w:rsidR="00047B3F" w:rsidRDefault="00047B3F" w:rsidP="000F28F3">
            <w:pPr>
              <w:spacing w:before="120" w:after="120"/>
              <w:rPr>
                <w:sz w:val="28"/>
                <w:szCs w:val="28"/>
              </w:rPr>
            </w:pPr>
            <w:r>
              <w:rPr>
                <w:sz w:val="28"/>
                <w:szCs w:val="28"/>
              </w:rPr>
              <w:t>1</w:t>
            </w:r>
          </w:p>
        </w:tc>
        <w:tc>
          <w:tcPr>
            <w:tcW w:w="3119" w:type="dxa"/>
            <w:vAlign w:val="center"/>
          </w:tcPr>
          <w:p w:rsidR="00047B3F" w:rsidRDefault="00047B3F" w:rsidP="000F28F3">
            <w:pPr>
              <w:spacing w:before="120" w:after="120"/>
              <w:rPr>
                <w:sz w:val="28"/>
                <w:szCs w:val="28"/>
              </w:rPr>
            </w:pPr>
            <w:r>
              <w:rPr>
                <w:sz w:val="28"/>
                <w:szCs w:val="28"/>
              </w:rPr>
              <w:t>Ông: Phan Ngọc Anh</w:t>
            </w:r>
          </w:p>
        </w:tc>
        <w:tc>
          <w:tcPr>
            <w:tcW w:w="4394" w:type="dxa"/>
            <w:vAlign w:val="center"/>
          </w:tcPr>
          <w:p w:rsidR="00047B3F" w:rsidRDefault="00047B3F" w:rsidP="000F28F3">
            <w:pPr>
              <w:spacing w:before="120" w:after="120"/>
              <w:rPr>
                <w:sz w:val="28"/>
                <w:szCs w:val="28"/>
              </w:rPr>
            </w:pPr>
            <w:r>
              <w:rPr>
                <w:sz w:val="28"/>
                <w:szCs w:val="28"/>
              </w:rPr>
              <w:t>Giám đốc Công ty TNHH Phan Ngọc Anh</w:t>
            </w:r>
          </w:p>
        </w:tc>
        <w:tc>
          <w:tcPr>
            <w:tcW w:w="1843" w:type="dxa"/>
            <w:vMerge w:val="restart"/>
            <w:vAlign w:val="center"/>
          </w:tcPr>
          <w:p w:rsidR="00047B3F" w:rsidRDefault="00047B3F" w:rsidP="000F28F3">
            <w:pPr>
              <w:spacing w:before="120" w:after="120"/>
              <w:rPr>
                <w:sz w:val="28"/>
                <w:szCs w:val="28"/>
              </w:rPr>
            </w:pPr>
            <w:r>
              <w:rPr>
                <w:sz w:val="28"/>
                <w:szCs w:val="28"/>
              </w:rPr>
              <w:t>xã Duy Phú</w:t>
            </w:r>
          </w:p>
        </w:tc>
      </w:tr>
      <w:tr w:rsidR="00047B3F" w:rsidTr="000618D1">
        <w:tc>
          <w:tcPr>
            <w:tcW w:w="567" w:type="dxa"/>
            <w:vAlign w:val="center"/>
          </w:tcPr>
          <w:p w:rsidR="00047B3F" w:rsidRDefault="00047B3F" w:rsidP="000F28F3">
            <w:pPr>
              <w:spacing w:before="120" w:after="120"/>
              <w:rPr>
                <w:sz w:val="28"/>
                <w:szCs w:val="28"/>
              </w:rPr>
            </w:pPr>
            <w:r>
              <w:rPr>
                <w:sz w:val="28"/>
                <w:szCs w:val="28"/>
              </w:rPr>
              <w:t>2</w:t>
            </w:r>
          </w:p>
        </w:tc>
        <w:tc>
          <w:tcPr>
            <w:tcW w:w="3119" w:type="dxa"/>
            <w:vAlign w:val="center"/>
          </w:tcPr>
          <w:p w:rsidR="00047B3F" w:rsidRDefault="00047B3F" w:rsidP="000F28F3">
            <w:pPr>
              <w:spacing w:before="120" w:after="120"/>
              <w:rPr>
                <w:sz w:val="28"/>
                <w:szCs w:val="28"/>
              </w:rPr>
            </w:pPr>
            <w:r>
              <w:rPr>
                <w:sz w:val="28"/>
                <w:szCs w:val="28"/>
              </w:rPr>
              <w:t>Bà: Trần Thị Dương</w:t>
            </w:r>
          </w:p>
        </w:tc>
        <w:tc>
          <w:tcPr>
            <w:tcW w:w="4394" w:type="dxa"/>
            <w:vAlign w:val="center"/>
          </w:tcPr>
          <w:p w:rsidR="00047B3F" w:rsidRDefault="00047B3F" w:rsidP="000F28F3">
            <w:pPr>
              <w:spacing w:before="120" w:after="120"/>
              <w:rPr>
                <w:sz w:val="28"/>
                <w:szCs w:val="28"/>
              </w:rPr>
            </w:pPr>
            <w:r>
              <w:rPr>
                <w:sz w:val="28"/>
                <w:szCs w:val="28"/>
              </w:rPr>
              <w:t>Chủ tịch Hội LHPN xã Duy Phú</w:t>
            </w:r>
          </w:p>
        </w:tc>
        <w:tc>
          <w:tcPr>
            <w:tcW w:w="1843" w:type="dxa"/>
            <w:vMerge/>
            <w:vAlign w:val="center"/>
          </w:tcPr>
          <w:p w:rsidR="00047B3F" w:rsidRDefault="00047B3F" w:rsidP="000F28F3">
            <w:pPr>
              <w:spacing w:before="120" w:after="120"/>
              <w:rPr>
                <w:sz w:val="28"/>
                <w:szCs w:val="28"/>
              </w:rPr>
            </w:pPr>
          </w:p>
        </w:tc>
      </w:tr>
      <w:tr w:rsidR="00047B3F" w:rsidTr="000618D1">
        <w:tc>
          <w:tcPr>
            <w:tcW w:w="567" w:type="dxa"/>
            <w:vAlign w:val="center"/>
          </w:tcPr>
          <w:p w:rsidR="00047B3F" w:rsidRDefault="00047B3F" w:rsidP="000F28F3">
            <w:pPr>
              <w:spacing w:before="120" w:after="120"/>
              <w:rPr>
                <w:sz w:val="28"/>
                <w:szCs w:val="28"/>
              </w:rPr>
            </w:pPr>
            <w:r>
              <w:rPr>
                <w:sz w:val="28"/>
                <w:szCs w:val="28"/>
              </w:rPr>
              <w:t>3</w:t>
            </w:r>
          </w:p>
        </w:tc>
        <w:tc>
          <w:tcPr>
            <w:tcW w:w="3119" w:type="dxa"/>
            <w:vAlign w:val="center"/>
          </w:tcPr>
          <w:p w:rsidR="00047B3F" w:rsidRDefault="00047B3F" w:rsidP="000F28F3">
            <w:pPr>
              <w:spacing w:before="120" w:after="120"/>
              <w:rPr>
                <w:sz w:val="28"/>
                <w:szCs w:val="28"/>
              </w:rPr>
            </w:pPr>
            <w:r>
              <w:rPr>
                <w:sz w:val="28"/>
                <w:szCs w:val="28"/>
              </w:rPr>
              <w:t>Ông: Lưu Công Cả</w:t>
            </w:r>
          </w:p>
        </w:tc>
        <w:tc>
          <w:tcPr>
            <w:tcW w:w="4394" w:type="dxa"/>
            <w:vAlign w:val="center"/>
          </w:tcPr>
          <w:p w:rsidR="00047B3F" w:rsidRDefault="00047B3F" w:rsidP="000F28F3">
            <w:pPr>
              <w:spacing w:before="120" w:after="120"/>
              <w:rPr>
                <w:sz w:val="28"/>
                <w:szCs w:val="28"/>
              </w:rPr>
            </w:pPr>
            <w:r>
              <w:rPr>
                <w:sz w:val="28"/>
                <w:szCs w:val="28"/>
              </w:rPr>
              <w:t>Chủ tịch HĐND xã Duy Trinh</w:t>
            </w:r>
          </w:p>
        </w:tc>
        <w:tc>
          <w:tcPr>
            <w:tcW w:w="1843" w:type="dxa"/>
            <w:vAlign w:val="center"/>
          </w:tcPr>
          <w:p w:rsidR="00047B3F" w:rsidRDefault="00047B3F" w:rsidP="000F28F3">
            <w:pPr>
              <w:spacing w:before="120" w:after="120"/>
              <w:rPr>
                <w:sz w:val="28"/>
                <w:szCs w:val="28"/>
              </w:rPr>
            </w:pPr>
            <w:r>
              <w:rPr>
                <w:sz w:val="28"/>
                <w:szCs w:val="28"/>
              </w:rPr>
              <w:t>xã Duy Trinh</w:t>
            </w:r>
          </w:p>
        </w:tc>
      </w:tr>
      <w:tr w:rsidR="00047B3F" w:rsidTr="000618D1">
        <w:tc>
          <w:tcPr>
            <w:tcW w:w="567" w:type="dxa"/>
            <w:vAlign w:val="center"/>
          </w:tcPr>
          <w:p w:rsidR="00047B3F" w:rsidRDefault="00047B3F" w:rsidP="000F28F3">
            <w:pPr>
              <w:spacing w:before="120" w:after="120"/>
              <w:rPr>
                <w:sz w:val="28"/>
                <w:szCs w:val="28"/>
              </w:rPr>
            </w:pPr>
            <w:r>
              <w:rPr>
                <w:sz w:val="28"/>
                <w:szCs w:val="28"/>
              </w:rPr>
              <w:t>4</w:t>
            </w:r>
          </w:p>
        </w:tc>
        <w:tc>
          <w:tcPr>
            <w:tcW w:w="3119" w:type="dxa"/>
            <w:vAlign w:val="center"/>
          </w:tcPr>
          <w:p w:rsidR="00047B3F" w:rsidRDefault="00047B3F" w:rsidP="000F28F3">
            <w:pPr>
              <w:spacing w:before="120" w:after="120"/>
              <w:rPr>
                <w:sz w:val="28"/>
                <w:szCs w:val="28"/>
              </w:rPr>
            </w:pPr>
            <w:r>
              <w:rPr>
                <w:sz w:val="28"/>
                <w:szCs w:val="28"/>
              </w:rPr>
              <w:t>Ông: Lê Chín</w:t>
            </w:r>
          </w:p>
        </w:tc>
        <w:tc>
          <w:tcPr>
            <w:tcW w:w="4394" w:type="dxa"/>
            <w:vAlign w:val="center"/>
          </w:tcPr>
          <w:p w:rsidR="00047B3F" w:rsidRDefault="00047B3F" w:rsidP="000F28F3">
            <w:pPr>
              <w:spacing w:before="120" w:after="120"/>
              <w:rPr>
                <w:sz w:val="28"/>
                <w:szCs w:val="28"/>
              </w:rPr>
            </w:pPr>
            <w:r>
              <w:rPr>
                <w:sz w:val="28"/>
                <w:szCs w:val="28"/>
              </w:rPr>
              <w:t>Phó Bí thư Đảng ủy xã Duy Trung</w:t>
            </w:r>
          </w:p>
        </w:tc>
        <w:tc>
          <w:tcPr>
            <w:tcW w:w="1843" w:type="dxa"/>
            <w:vAlign w:val="center"/>
          </w:tcPr>
          <w:p w:rsidR="00047B3F" w:rsidRDefault="00047B3F" w:rsidP="000F28F3">
            <w:pPr>
              <w:spacing w:before="120" w:after="120"/>
              <w:rPr>
                <w:sz w:val="28"/>
                <w:szCs w:val="28"/>
              </w:rPr>
            </w:pPr>
            <w:r>
              <w:rPr>
                <w:sz w:val="28"/>
                <w:szCs w:val="28"/>
              </w:rPr>
              <w:t>xã Duy Trung</w:t>
            </w:r>
          </w:p>
        </w:tc>
      </w:tr>
      <w:tr w:rsidR="000F28F3" w:rsidTr="000618D1">
        <w:tc>
          <w:tcPr>
            <w:tcW w:w="567" w:type="dxa"/>
            <w:vAlign w:val="center"/>
          </w:tcPr>
          <w:p w:rsidR="000F28F3" w:rsidRDefault="000F28F3" w:rsidP="000F28F3">
            <w:pPr>
              <w:spacing w:before="120" w:after="120"/>
              <w:rPr>
                <w:sz w:val="28"/>
                <w:szCs w:val="28"/>
              </w:rPr>
            </w:pPr>
            <w:r>
              <w:rPr>
                <w:sz w:val="28"/>
                <w:szCs w:val="28"/>
              </w:rPr>
              <w:t>5</w:t>
            </w:r>
          </w:p>
        </w:tc>
        <w:tc>
          <w:tcPr>
            <w:tcW w:w="3119" w:type="dxa"/>
            <w:vAlign w:val="center"/>
          </w:tcPr>
          <w:p w:rsidR="000F28F3" w:rsidRDefault="000F28F3" w:rsidP="000F28F3">
            <w:pPr>
              <w:spacing w:before="120" w:after="120"/>
              <w:rPr>
                <w:sz w:val="28"/>
                <w:szCs w:val="28"/>
              </w:rPr>
            </w:pPr>
            <w:r>
              <w:rPr>
                <w:sz w:val="28"/>
                <w:szCs w:val="28"/>
              </w:rPr>
              <w:t>Bà: Huỳnh Thị Lan</w:t>
            </w:r>
          </w:p>
        </w:tc>
        <w:tc>
          <w:tcPr>
            <w:tcW w:w="4394" w:type="dxa"/>
            <w:vAlign w:val="center"/>
          </w:tcPr>
          <w:p w:rsidR="000F28F3" w:rsidRDefault="000F28F3" w:rsidP="000F28F3">
            <w:pPr>
              <w:spacing w:before="120" w:after="120"/>
              <w:rPr>
                <w:sz w:val="28"/>
                <w:szCs w:val="28"/>
              </w:rPr>
            </w:pPr>
            <w:r>
              <w:rPr>
                <w:sz w:val="28"/>
                <w:szCs w:val="28"/>
              </w:rPr>
              <w:t>Trụ trì chùa Chánh Lộc</w:t>
            </w:r>
          </w:p>
        </w:tc>
        <w:tc>
          <w:tcPr>
            <w:tcW w:w="1843" w:type="dxa"/>
            <w:vMerge w:val="restart"/>
            <w:vAlign w:val="center"/>
          </w:tcPr>
          <w:p w:rsidR="000F28F3" w:rsidRDefault="000F28F3" w:rsidP="000F28F3">
            <w:pPr>
              <w:spacing w:before="120" w:after="120"/>
              <w:rPr>
                <w:sz w:val="28"/>
                <w:szCs w:val="28"/>
              </w:rPr>
            </w:pPr>
            <w:r>
              <w:rPr>
                <w:sz w:val="28"/>
                <w:szCs w:val="28"/>
              </w:rPr>
              <w:t>xã Duy Sơn</w:t>
            </w:r>
          </w:p>
        </w:tc>
      </w:tr>
      <w:tr w:rsidR="000F28F3" w:rsidTr="000618D1">
        <w:tc>
          <w:tcPr>
            <w:tcW w:w="567" w:type="dxa"/>
            <w:vAlign w:val="center"/>
          </w:tcPr>
          <w:p w:rsidR="000F28F3" w:rsidRDefault="000F28F3" w:rsidP="000F28F3">
            <w:pPr>
              <w:spacing w:before="120" w:after="120"/>
              <w:rPr>
                <w:sz w:val="28"/>
                <w:szCs w:val="28"/>
              </w:rPr>
            </w:pPr>
            <w:r>
              <w:rPr>
                <w:sz w:val="28"/>
                <w:szCs w:val="28"/>
              </w:rPr>
              <w:t>6</w:t>
            </w:r>
          </w:p>
        </w:tc>
        <w:tc>
          <w:tcPr>
            <w:tcW w:w="3119" w:type="dxa"/>
            <w:vAlign w:val="center"/>
          </w:tcPr>
          <w:p w:rsidR="000F28F3" w:rsidRDefault="000F28F3" w:rsidP="000F28F3">
            <w:pPr>
              <w:spacing w:before="120" w:after="120"/>
              <w:rPr>
                <w:sz w:val="28"/>
                <w:szCs w:val="28"/>
              </w:rPr>
            </w:pPr>
            <w:r>
              <w:rPr>
                <w:sz w:val="28"/>
                <w:szCs w:val="28"/>
              </w:rPr>
              <w:t>Ông: Trần Văn Đồng</w:t>
            </w:r>
          </w:p>
        </w:tc>
        <w:tc>
          <w:tcPr>
            <w:tcW w:w="4394" w:type="dxa"/>
            <w:vAlign w:val="center"/>
          </w:tcPr>
          <w:p w:rsidR="000F28F3" w:rsidRDefault="000F28F3" w:rsidP="000F28F3">
            <w:pPr>
              <w:spacing w:before="120" w:after="120"/>
              <w:rPr>
                <w:sz w:val="28"/>
                <w:szCs w:val="28"/>
              </w:rPr>
            </w:pPr>
            <w:r>
              <w:rPr>
                <w:sz w:val="28"/>
                <w:szCs w:val="28"/>
              </w:rPr>
              <w:t>Bí thư Đảng ủy xã Duy Sơn</w:t>
            </w:r>
          </w:p>
        </w:tc>
        <w:tc>
          <w:tcPr>
            <w:tcW w:w="1843" w:type="dxa"/>
            <w:vMerge/>
            <w:vAlign w:val="center"/>
          </w:tcPr>
          <w:p w:rsidR="000F28F3" w:rsidRDefault="000F28F3" w:rsidP="000F28F3">
            <w:pPr>
              <w:spacing w:before="120" w:after="120"/>
              <w:rPr>
                <w:sz w:val="28"/>
                <w:szCs w:val="28"/>
              </w:rPr>
            </w:pPr>
          </w:p>
        </w:tc>
      </w:tr>
      <w:tr w:rsidR="00047B3F" w:rsidTr="000618D1">
        <w:tc>
          <w:tcPr>
            <w:tcW w:w="567" w:type="dxa"/>
            <w:vAlign w:val="center"/>
          </w:tcPr>
          <w:p w:rsidR="00047B3F" w:rsidRDefault="000F28F3" w:rsidP="000F28F3">
            <w:pPr>
              <w:spacing w:before="120" w:after="120"/>
              <w:rPr>
                <w:sz w:val="28"/>
                <w:szCs w:val="28"/>
              </w:rPr>
            </w:pPr>
            <w:r>
              <w:rPr>
                <w:sz w:val="28"/>
                <w:szCs w:val="28"/>
              </w:rPr>
              <w:t>7</w:t>
            </w:r>
          </w:p>
        </w:tc>
        <w:tc>
          <w:tcPr>
            <w:tcW w:w="3119" w:type="dxa"/>
            <w:vAlign w:val="center"/>
          </w:tcPr>
          <w:p w:rsidR="00047B3F" w:rsidRDefault="000F28F3" w:rsidP="000F28F3">
            <w:pPr>
              <w:spacing w:before="120" w:after="120"/>
              <w:rPr>
                <w:sz w:val="28"/>
                <w:szCs w:val="28"/>
              </w:rPr>
            </w:pPr>
            <w:r>
              <w:rPr>
                <w:sz w:val="28"/>
                <w:szCs w:val="28"/>
              </w:rPr>
              <w:t>Bà: Nguyễn Thị Hưng</w:t>
            </w:r>
          </w:p>
        </w:tc>
        <w:tc>
          <w:tcPr>
            <w:tcW w:w="4394" w:type="dxa"/>
            <w:vAlign w:val="center"/>
          </w:tcPr>
          <w:p w:rsidR="00047B3F" w:rsidRDefault="000F28F3" w:rsidP="000F28F3">
            <w:pPr>
              <w:spacing w:before="120" w:after="120"/>
              <w:rPr>
                <w:sz w:val="28"/>
                <w:szCs w:val="28"/>
              </w:rPr>
            </w:pPr>
            <w:r>
              <w:rPr>
                <w:sz w:val="28"/>
                <w:szCs w:val="28"/>
              </w:rPr>
              <w:t>Chủ tịch HĐND xã Duy Nghĩa</w:t>
            </w:r>
          </w:p>
        </w:tc>
        <w:tc>
          <w:tcPr>
            <w:tcW w:w="1843" w:type="dxa"/>
            <w:vAlign w:val="center"/>
          </w:tcPr>
          <w:p w:rsidR="00047B3F" w:rsidRDefault="000F28F3" w:rsidP="000F28F3">
            <w:pPr>
              <w:spacing w:before="120" w:after="120"/>
              <w:rPr>
                <w:sz w:val="28"/>
                <w:szCs w:val="28"/>
              </w:rPr>
            </w:pPr>
            <w:r>
              <w:rPr>
                <w:sz w:val="28"/>
                <w:szCs w:val="28"/>
              </w:rPr>
              <w:t>xã Duy Nghĩa</w:t>
            </w:r>
          </w:p>
        </w:tc>
      </w:tr>
      <w:tr w:rsidR="000F28F3" w:rsidTr="000618D1">
        <w:tc>
          <w:tcPr>
            <w:tcW w:w="567" w:type="dxa"/>
            <w:vAlign w:val="center"/>
          </w:tcPr>
          <w:p w:rsidR="000F28F3" w:rsidRDefault="000F28F3" w:rsidP="000F28F3">
            <w:pPr>
              <w:spacing w:before="120" w:after="120"/>
              <w:rPr>
                <w:sz w:val="28"/>
                <w:szCs w:val="28"/>
              </w:rPr>
            </w:pPr>
            <w:r>
              <w:rPr>
                <w:sz w:val="28"/>
                <w:szCs w:val="28"/>
              </w:rPr>
              <w:t>8</w:t>
            </w:r>
          </w:p>
        </w:tc>
        <w:tc>
          <w:tcPr>
            <w:tcW w:w="3119" w:type="dxa"/>
            <w:vAlign w:val="center"/>
          </w:tcPr>
          <w:p w:rsidR="000F28F3" w:rsidRDefault="000F28F3" w:rsidP="000F28F3">
            <w:pPr>
              <w:spacing w:before="120" w:after="120"/>
              <w:rPr>
                <w:sz w:val="28"/>
                <w:szCs w:val="28"/>
              </w:rPr>
            </w:pPr>
            <w:r>
              <w:rPr>
                <w:sz w:val="28"/>
                <w:szCs w:val="28"/>
              </w:rPr>
              <w:t>Bà: Huỳnh Thị Hường</w:t>
            </w:r>
          </w:p>
        </w:tc>
        <w:tc>
          <w:tcPr>
            <w:tcW w:w="4394" w:type="dxa"/>
            <w:vAlign w:val="center"/>
          </w:tcPr>
          <w:p w:rsidR="000F28F3" w:rsidRDefault="000F28F3" w:rsidP="000F28F3">
            <w:pPr>
              <w:spacing w:before="120" w:after="120"/>
              <w:rPr>
                <w:sz w:val="28"/>
                <w:szCs w:val="28"/>
              </w:rPr>
            </w:pPr>
            <w:r>
              <w:rPr>
                <w:sz w:val="28"/>
                <w:szCs w:val="28"/>
              </w:rPr>
              <w:t>Chủ tịch UBND xã Duy Phước</w:t>
            </w:r>
          </w:p>
        </w:tc>
        <w:tc>
          <w:tcPr>
            <w:tcW w:w="1843" w:type="dxa"/>
            <w:vAlign w:val="center"/>
          </w:tcPr>
          <w:p w:rsidR="000F28F3" w:rsidRDefault="000F28F3" w:rsidP="000F28F3">
            <w:pPr>
              <w:spacing w:before="120" w:after="120"/>
              <w:rPr>
                <w:sz w:val="28"/>
                <w:szCs w:val="28"/>
              </w:rPr>
            </w:pPr>
            <w:r>
              <w:rPr>
                <w:sz w:val="28"/>
                <w:szCs w:val="28"/>
              </w:rPr>
              <w:t>xã Duy Phước</w:t>
            </w:r>
          </w:p>
        </w:tc>
      </w:tr>
      <w:tr w:rsidR="000F28F3" w:rsidTr="000618D1">
        <w:tc>
          <w:tcPr>
            <w:tcW w:w="567" w:type="dxa"/>
            <w:vAlign w:val="center"/>
          </w:tcPr>
          <w:p w:rsidR="000F28F3" w:rsidRDefault="000F28F3" w:rsidP="000F28F3">
            <w:pPr>
              <w:spacing w:before="120" w:after="120"/>
              <w:rPr>
                <w:sz w:val="28"/>
                <w:szCs w:val="28"/>
              </w:rPr>
            </w:pPr>
            <w:r>
              <w:rPr>
                <w:sz w:val="28"/>
                <w:szCs w:val="28"/>
              </w:rPr>
              <w:t>9</w:t>
            </w:r>
          </w:p>
        </w:tc>
        <w:tc>
          <w:tcPr>
            <w:tcW w:w="3119" w:type="dxa"/>
            <w:vAlign w:val="center"/>
          </w:tcPr>
          <w:p w:rsidR="000F28F3" w:rsidRDefault="000F28F3" w:rsidP="000F28F3">
            <w:pPr>
              <w:spacing w:before="120" w:after="120"/>
              <w:rPr>
                <w:sz w:val="28"/>
                <w:szCs w:val="28"/>
              </w:rPr>
            </w:pPr>
            <w:r>
              <w:rPr>
                <w:sz w:val="28"/>
                <w:szCs w:val="28"/>
              </w:rPr>
              <w:t>Ông: Đặng Bá Mai</w:t>
            </w:r>
          </w:p>
        </w:tc>
        <w:tc>
          <w:tcPr>
            <w:tcW w:w="4394" w:type="dxa"/>
            <w:vAlign w:val="center"/>
          </w:tcPr>
          <w:p w:rsidR="000F28F3" w:rsidRDefault="000F28F3" w:rsidP="000F28F3">
            <w:pPr>
              <w:spacing w:before="120" w:after="120"/>
              <w:rPr>
                <w:sz w:val="28"/>
                <w:szCs w:val="28"/>
              </w:rPr>
            </w:pPr>
            <w:r>
              <w:rPr>
                <w:sz w:val="28"/>
                <w:szCs w:val="28"/>
              </w:rPr>
              <w:t>Chủ tịch HĐND xã Duy Thành</w:t>
            </w:r>
          </w:p>
        </w:tc>
        <w:tc>
          <w:tcPr>
            <w:tcW w:w="1843" w:type="dxa"/>
            <w:vAlign w:val="center"/>
          </w:tcPr>
          <w:p w:rsidR="000F28F3" w:rsidRDefault="000F28F3" w:rsidP="000F28F3">
            <w:pPr>
              <w:spacing w:before="120" w:after="120"/>
              <w:rPr>
                <w:sz w:val="28"/>
                <w:szCs w:val="28"/>
              </w:rPr>
            </w:pPr>
            <w:r>
              <w:rPr>
                <w:sz w:val="28"/>
                <w:szCs w:val="28"/>
              </w:rPr>
              <w:t>xã Duy Thành</w:t>
            </w:r>
          </w:p>
        </w:tc>
      </w:tr>
      <w:tr w:rsidR="000F28F3" w:rsidTr="000618D1">
        <w:tc>
          <w:tcPr>
            <w:tcW w:w="567" w:type="dxa"/>
            <w:vAlign w:val="center"/>
          </w:tcPr>
          <w:p w:rsidR="000F28F3" w:rsidRDefault="000F28F3" w:rsidP="000F28F3">
            <w:pPr>
              <w:spacing w:before="120" w:after="120"/>
              <w:rPr>
                <w:sz w:val="28"/>
                <w:szCs w:val="28"/>
              </w:rPr>
            </w:pPr>
            <w:r>
              <w:rPr>
                <w:sz w:val="28"/>
                <w:szCs w:val="28"/>
              </w:rPr>
              <w:t>10</w:t>
            </w:r>
          </w:p>
        </w:tc>
        <w:tc>
          <w:tcPr>
            <w:tcW w:w="3119" w:type="dxa"/>
            <w:vAlign w:val="center"/>
          </w:tcPr>
          <w:p w:rsidR="000F28F3" w:rsidRDefault="000F28F3" w:rsidP="000F28F3">
            <w:pPr>
              <w:spacing w:before="120" w:after="120"/>
              <w:rPr>
                <w:sz w:val="28"/>
                <w:szCs w:val="28"/>
              </w:rPr>
            </w:pPr>
            <w:r>
              <w:rPr>
                <w:sz w:val="28"/>
                <w:szCs w:val="28"/>
              </w:rPr>
              <w:t>Ông: Phan Công Nhanh</w:t>
            </w:r>
          </w:p>
        </w:tc>
        <w:tc>
          <w:tcPr>
            <w:tcW w:w="4394" w:type="dxa"/>
            <w:vAlign w:val="center"/>
          </w:tcPr>
          <w:p w:rsidR="000F28F3" w:rsidRDefault="000F28F3" w:rsidP="000F28F3">
            <w:pPr>
              <w:spacing w:before="120" w:after="120"/>
              <w:rPr>
                <w:sz w:val="28"/>
                <w:szCs w:val="28"/>
              </w:rPr>
            </w:pPr>
            <w:r>
              <w:rPr>
                <w:sz w:val="28"/>
                <w:szCs w:val="28"/>
              </w:rPr>
              <w:t>Chủ tịch HĐND xã Duy Vinh</w:t>
            </w:r>
          </w:p>
        </w:tc>
        <w:tc>
          <w:tcPr>
            <w:tcW w:w="1843" w:type="dxa"/>
            <w:vAlign w:val="center"/>
          </w:tcPr>
          <w:p w:rsidR="000F28F3" w:rsidRDefault="000F28F3" w:rsidP="000F28F3">
            <w:pPr>
              <w:spacing w:before="120" w:after="120"/>
              <w:rPr>
                <w:sz w:val="28"/>
                <w:szCs w:val="28"/>
              </w:rPr>
            </w:pPr>
            <w:r>
              <w:rPr>
                <w:sz w:val="28"/>
                <w:szCs w:val="28"/>
              </w:rPr>
              <w:t>xã Duy Vinh</w:t>
            </w:r>
          </w:p>
        </w:tc>
      </w:tr>
      <w:tr w:rsidR="000F28F3" w:rsidTr="000618D1">
        <w:tc>
          <w:tcPr>
            <w:tcW w:w="567" w:type="dxa"/>
            <w:vAlign w:val="center"/>
          </w:tcPr>
          <w:p w:rsidR="000F28F3" w:rsidRDefault="000F28F3" w:rsidP="000F28F3">
            <w:pPr>
              <w:spacing w:before="120" w:after="120"/>
              <w:rPr>
                <w:sz w:val="28"/>
                <w:szCs w:val="28"/>
              </w:rPr>
            </w:pPr>
            <w:r>
              <w:rPr>
                <w:sz w:val="28"/>
                <w:szCs w:val="28"/>
              </w:rPr>
              <w:t>11</w:t>
            </w:r>
          </w:p>
        </w:tc>
        <w:tc>
          <w:tcPr>
            <w:tcW w:w="3119" w:type="dxa"/>
            <w:vAlign w:val="center"/>
          </w:tcPr>
          <w:p w:rsidR="000F28F3" w:rsidRDefault="000F28F3" w:rsidP="000F28F3">
            <w:pPr>
              <w:spacing w:before="120" w:after="120"/>
              <w:rPr>
                <w:sz w:val="28"/>
                <w:szCs w:val="28"/>
              </w:rPr>
            </w:pPr>
            <w:r>
              <w:rPr>
                <w:sz w:val="28"/>
                <w:szCs w:val="28"/>
              </w:rPr>
              <w:t>Ông: Phan Đình Sơn</w:t>
            </w:r>
          </w:p>
        </w:tc>
        <w:tc>
          <w:tcPr>
            <w:tcW w:w="4394" w:type="dxa"/>
            <w:vAlign w:val="center"/>
          </w:tcPr>
          <w:p w:rsidR="000F28F3" w:rsidRDefault="000F28F3" w:rsidP="000F28F3">
            <w:pPr>
              <w:spacing w:before="120" w:after="120"/>
              <w:rPr>
                <w:sz w:val="28"/>
                <w:szCs w:val="28"/>
              </w:rPr>
            </w:pPr>
            <w:r>
              <w:rPr>
                <w:sz w:val="28"/>
                <w:szCs w:val="28"/>
              </w:rPr>
              <w:t>Chủ tịch HĐND xã Duy Thu</w:t>
            </w:r>
          </w:p>
        </w:tc>
        <w:tc>
          <w:tcPr>
            <w:tcW w:w="1843" w:type="dxa"/>
            <w:vAlign w:val="center"/>
          </w:tcPr>
          <w:p w:rsidR="000F28F3" w:rsidRDefault="000F28F3" w:rsidP="000F28F3">
            <w:pPr>
              <w:spacing w:before="120" w:after="120"/>
              <w:rPr>
                <w:sz w:val="28"/>
                <w:szCs w:val="28"/>
              </w:rPr>
            </w:pPr>
            <w:r>
              <w:rPr>
                <w:sz w:val="28"/>
                <w:szCs w:val="28"/>
              </w:rPr>
              <w:t>xã Duy Thu</w:t>
            </w:r>
          </w:p>
        </w:tc>
      </w:tr>
      <w:tr w:rsidR="000F28F3" w:rsidTr="000618D1">
        <w:tc>
          <w:tcPr>
            <w:tcW w:w="567" w:type="dxa"/>
            <w:vAlign w:val="center"/>
          </w:tcPr>
          <w:p w:rsidR="000F28F3" w:rsidRDefault="000F28F3" w:rsidP="000F28F3">
            <w:pPr>
              <w:spacing w:before="120" w:after="120"/>
              <w:rPr>
                <w:sz w:val="28"/>
                <w:szCs w:val="28"/>
              </w:rPr>
            </w:pPr>
            <w:r>
              <w:rPr>
                <w:sz w:val="28"/>
                <w:szCs w:val="28"/>
              </w:rPr>
              <w:t>12</w:t>
            </w:r>
          </w:p>
        </w:tc>
        <w:tc>
          <w:tcPr>
            <w:tcW w:w="3119" w:type="dxa"/>
            <w:vAlign w:val="center"/>
          </w:tcPr>
          <w:p w:rsidR="000F28F3" w:rsidRDefault="000F28F3" w:rsidP="000F28F3">
            <w:pPr>
              <w:spacing w:before="120" w:after="120"/>
              <w:rPr>
                <w:sz w:val="28"/>
                <w:szCs w:val="28"/>
              </w:rPr>
            </w:pPr>
            <w:r>
              <w:rPr>
                <w:sz w:val="28"/>
                <w:szCs w:val="28"/>
              </w:rPr>
              <w:t>Bà: Đoàn Thị Thanh Tâm</w:t>
            </w:r>
          </w:p>
        </w:tc>
        <w:tc>
          <w:tcPr>
            <w:tcW w:w="4394" w:type="dxa"/>
            <w:vAlign w:val="center"/>
          </w:tcPr>
          <w:p w:rsidR="000F28F3" w:rsidRDefault="000F28F3" w:rsidP="000F28F3">
            <w:pPr>
              <w:spacing w:before="120" w:after="120"/>
              <w:rPr>
                <w:sz w:val="28"/>
                <w:szCs w:val="28"/>
              </w:rPr>
            </w:pPr>
            <w:r>
              <w:rPr>
                <w:sz w:val="28"/>
                <w:szCs w:val="28"/>
              </w:rPr>
              <w:t>Chủ tịch UBMTTQVN xã Duy Hòa</w:t>
            </w:r>
          </w:p>
        </w:tc>
        <w:tc>
          <w:tcPr>
            <w:tcW w:w="1843" w:type="dxa"/>
            <w:vAlign w:val="center"/>
          </w:tcPr>
          <w:p w:rsidR="000F28F3" w:rsidRDefault="000F28F3" w:rsidP="000F28F3">
            <w:pPr>
              <w:spacing w:before="120" w:after="120"/>
              <w:rPr>
                <w:sz w:val="28"/>
                <w:szCs w:val="28"/>
              </w:rPr>
            </w:pPr>
            <w:r>
              <w:rPr>
                <w:sz w:val="28"/>
                <w:szCs w:val="28"/>
              </w:rPr>
              <w:t>Xã Duy Hòa</w:t>
            </w:r>
          </w:p>
        </w:tc>
      </w:tr>
      <w:tr w:rsidR="000F28F3" w:rsidTr="000618D1">
        <w:trPr>
          <w:trHeight w:val="657"/>
        </w:trPr>
        <w:tc>
          <w:tcPr>
            <w:tcW w:w="567" w:type="dxa"/>
            <w:vAlign w:val="center"/>
          </w:tcPr>
          <w:p w:rsidR="000F28F3" w:rsidRDefault="000F28F3" w:rsidP="000F28F3">
            <w:pPr>
              <w:spacing w:before="120" w:after="120"/>
              <w:rPr>
                <w:sz w:val="28"/>
                <w:szCs w:val="28"/>
              </w:rPr>
            </w:pPr>
            <w:r>
              <w:rPr>
                <w:sz w:val="28"/>
                <w:szCs w:val="28"/>
              </w:rPr>
              <w:lastRenderedPageBreak/>
              <w:t>13</w:t>
            </w:r>
          </w:p>
        </w:tc>
        <w:tc>
          <w:tcPr>
            <w:tcW w:w="3119" w:type="dxa"/>
            <w:vAlign w:val="center"/>
          </w:tcPr>
          <w:p w:rsidR="000F28F3" w:rsidRDefault="000F28F3" w:rsidP="000F28F3">
            <w:pPr>
              <w:spacing w:before="120" w:after="120"/>
              <w:rPr>
                <w:sz w:val="28"/>
                <w:szCs w:val="28"/>
              </w:rPr>
            </w:pPr>
            <w:r>
              <w:rPr>
                <w:sz w:val="28"/>
                <w:szCs w:val="28"/>
              </w:rPr>
              <w:t>Ông: Văn Bá Thanh</w:t>
            </w:r>
          </w:p>
        </w:tc>
        <w:tc>
          <w:tcPr>
            <w:tcW w:w="4394" w:type="dxa"/>
            <w:vAlign w:val="center"/>
          </w:tcPr>
          <w:p w:rsidR="000F28F3" w:rsidRDefault="000F28F3" w:rsidP="000F28F3">
            <w:pPr>
              <w:spacing w:before="120" w:after="120"/>
              <w:rPr>
                <w:sz w:val="28"/>
                <w:szCs w:val="28"/>
              </w:rPr>
            </w:pPr>
            <w:r>
              <w:rPr>
                <w:sz w:val="28"/>
                <w:szCs w:val="28"/>
              </w:rPr>
              <w:t>Chủ tịch UBND thị trấn Nam Phước</w:t>
            </w:r>
          </w:p>
        </w:tc>
        <w:tc>
          <w:tcPr>
            <w:tcW w:w="1843" w:type="dxa"/>
            <w:vAlign w:val="center"/>
          </w:tcPr>
          <w:p w:rsidR="000F28F3" w:rsidRDefault="000F28F3" w:rsidP="000F28F3">
            <w:pPr>
              <w:spacing w:before="120" w:after="120"/>
              <w:rPr>
                <w:sz w:val="28"/>
                <w:szCs w:val="28"/>
              </w:rPr>
            </w:pPr>
            <w:r>
              <w:rPr>
                <w:sz w:val="28"/>
                <w:szCs w:val="28"/>
              </w:rPr>
              <w:t>Thị trấn Nam Phước</w:t>
            </w:r>
          </w:p>
        </w:tc>
      </w:tr>
      <w:tr w:rsidR="000F28F3" w:rsidTr="000618D1">
        <w:tc>
          <w:tcPr>
            <w:tcW w:w="567" w:type="dxa"/>
            <w:vAlign w:val="center"/>
          </w:tcPr>
          <w:p w:rsidR="000F28F3" w:rsidRDefault="000F28F3" w:rsidP="000F28F3">
            <w:pPr>
              <w:spacing w:before="120" w:after="120"/>
              <w:rPr>
                <w:sz w:val="28"/>
                <w:szCs w:val="28"/>
              </w:rPr>
            </w:pPr>
            <w:r>
              <w:rPr>
                <w:sz w:val="28"/>
                <w:szCs w:val="28"/>
              </w:rPr>
              <w:t>1</w:t>
            </w:r>
            <w:r w:rsidR="006813CC">
              <w:rPr>
                <w:sz w:val="28"/>
                <w:szCs w:val="28"/>
              </w:rPr>
              <w:t>4</w:t>
            </w:r>
          </w:p>
        </w:tc>
        <w:tc>
          <w:tcPr>
            <w:tcW w:w="3119" w:type="dxa"/>
            <w:vAlign w:val="center"/>
          </w:tcPr>
          <w:p w:rsidR="000F28F3" w:rsidRDefault="000F28F3" w:rsidP="000F28F3">
            <w:pPr>
              <w:spacing w:before="120" w:after="120"/>
              <w:rPr>
                <w:sz w:val="28"/>
                <w:szCs w:val="28"/>
              </w:rPr>
            </w:pPr>
            <w:r>
              <w:rPr>
                <w:sz w:val="28"/>
                <w:szCs w:val="28"/>
              </w:rPr>
              <w:t>Ông: Võ Văn Toan</w:t>
            </w:r>
          </w:p>
        </w:tc>
        <w:tc>
          <w:tcPr>
            <w:tcW w:w="4394" w:type="dxa"/>
            <w:vAlign w:val="center"/>
          </w:tcPr>
          <w:p w:rsidR="000F28F3" w:rsidRDefault="000F28F3" w:rsidP="000F28F3">
            <w:pPr>
              <w:spacing w:before="120" w:after="120"/>
              <w:rPr>
                <w:sz w:val="28"/>
                <w:szCs w:val="28"/>
              </w:rPr>
            </w:pPr>
            <w:r>
              <w:rPr>
                <w:sz w:val="28"/>
                <w:szCs w:val="28"/>
              </w:rPr>
              <w:t>Chủ tịch HĐND xã Duy Hải</w:t>
            </w:r>
          </w:p>
        </w:tc>
        <w:tc>
          <w:tcPr>
            <w:tcW w:w="1843" w:type="dxa"/>
            <w:vAlign w:val="center"/>
          </w:tcPr>
          <w:p w:rsidR="000F28F3" w:rsidRDefault="000F28F3" w:rsidP="000F28F3">
            <w:pPr>
              <w:spacing w:before="120" w:after="120"/>
              <w:rPr>
                <w:sz w:val="28"/>
                <w:szCs w:val="28"/>
              </w:rPr>
            </w:pPr>
            <w:r>
              <w:rPr>
                <w:sz w:val="28"/>
                <w:szCs w:val="28"/>
              </w:rPr>
              <w:t>Xã Duy Hải</w:t>
            </w:r>
          </w:p>
        </w:tc>
      </w:tr>
      <w:tr w:rsidR="000F28F3" w:rsidTr="000618D1">
        <w:tc>
          <w:tcPr>
            <w:tcW w:w="567" w:type="dxa"/>
            <w:vAlign w:val="center"/>
          </w:tcPr>
          <w:p w:rsidR="000F28F3" w:rsidRDefault="000F28F3" w:rsidP="000F28F3">
            <w:pPr>
              <w:spacing w:before="120" w:after="120"/>
              <w:rPr>
                <w:sz w:val="28"/>
                <w:szCs w:val="28"/>
              </w:rPr>
            </w:pPr>
            <w:r>
              <w:rPr>
                <w:sz w:val="28"/>
                <w:szCs w:val="28"/>
              </w:rPr>
              <w:t>1</w:t>
            </w:r>
            <w:r w:rsidR="006813CC">
              <w:rPr>
                <w:sz w:val="28"/>
                <w:szCs w:val="28"/>
              </w:rPr>
              <w:t>5</w:t>
            </w:r>
          </w:p>
        </w:tc>
        <w:tc>
          <w:tcPr>
            <w:tcW w:w="3119" w:type="dxa"/>
            <w:vAlign w:val="center"/>
          </w:tcPr>
          <w:p w:rsidR="000F28F3" w:rsidRDefault="000F28F3" w:rsidP="000F28F3">
            <w:pPr>
              <w:spacing w:before="120" w:after="120"/>
              <w:rPr>
                <w:sz w:val="28"/>
                <w:szCs w:val="28"/>
              </w:rPr>
            </w:pPr>
            <w:r>
              <w:rPr>
                <w:sz w:val="28"/>
                <w:szCs w:val="28"/>
              </w:rPr>
              <w:t>Ông: Nguyễn Văn</w:t>
            </w:r>
          </w:p>
        </w:tc>
        <w:tc>
          <w:tcPr>
            <w:tcW w:w="4394" w:type="dxa"/>
            <w:vAlign w:val="center"/>
          </w:tcPr>
          <w:p w:rsidR="000F28F3" w:rsidRDefault="000F28F3" w:rsidP="000F28F3">
            <w:pPr>
              <w:spacing w:before="120" w:after="120"/>
              <w:rPr>
                <w:sz w:val="28"/>
                <w:szCs w:val="28"/>
              </w:rPr>
            </w:pPr>
            <w:r>
              <w:rPr>
                <w:sz w:val="28"/>
                <w:szCs w:val="28"/>
              </w:rPr>
              <w:t>Phó Chủ tịch UBND xã Duy Châu</w:t>
            </w:r>
          </w:p>
        </w:tc>
        <w:tc>
          <w:tcPr>
            <w:tcW w:w="1843" w:type="dxa"/>
            <w:vAlign w:val="center"/>
          </w:tcPr>
          <w:p w:rsidR="000F28F3" w:rsidRDefault="000F28F3" w:rsidP="000F28F3">
            <w:pPr>
              <w:spacing w:before="120" w:after="120"/>
              <w:rPr>
                <w:sz w:val="28"/>
                <w:szCs w:val="28"/>
              </w:rPr>
            </w:pPr>
            <w:r>
              <w:rPr>
                <w:sz w:val="28"/>
                <w:szCs w:val="28"/>
              </w:rPr>
              <w:t>Xã Duy Châu</w:t>
            </w:r>
          </w:p>
        </w:tc>
      </w:tr>
    </w:tbl>
    <w:p w:rsidR="00047B3F" w:rsidRPr="000F28F3" w:rsidRDefault="000F28F3" w:rsidP="0028264A">
      <w:pPr>
        <w:spacing w:before="120" w:after="120"/>
        <w:ind w:firstLine="720"/>
        <w:jc w:val="both"/>
        <w:rPr>
          <w:b/>
          <w:sz w:val="28"/>
          <w:szCs w:val="28"/>
        </w:rPr>
      </w:pPr>
      <w:r w:rsidRPr="000F28F3">
        <w:rPr>
          <w:b/>
          <w:sz w:val="28"/>
          <w:szCs w:val="28"/>
        </w:rPr>
        <w:t>II. Tiếp công dân đột xuất</w:t>
      </w:r>
    </w:p>
    <w:p w:rsidR="000F28F3" w:rsidRPr="00161006" w:rsidRDefault="000F28F3" w:rsidP="000F28F3">
      <w:pPr>
        <w:spacing w:before="40"/>
        <w:ind w:firstLine="539"/>
        <w:jc w:val="both"/>
        <w:rPr>
          <w:sz w:val="28"/>
          <w:szCs w:val="28"/>
        </w:rPr>
      </w:pPr>
      <w:r>
        <w:rPr>
          <w:sz w:val="28"/>
          <w:szCs w:val="28"/>
        </w:rPr>
        <w:t>Ngoài việc tiếp công dân theo định kỳ, đại biểu HĐND huyện cần linh hoạt tiếp công dân</w:t>
      </w:r>
      <w:r w:rsidRPr="00161006">
        <w:rPr>
          <w:sz w:val="28"/>
          <w:szCs w:val="28"/>
        </w:rPr>
        <w:t xml:space="preserve"> đột xuất theo quy định tại Khoản 3 Điều 18 Luật Tiếp</w:t>
      </w:r>
      <w:r>
        <w:rPr>
          <w:sz w:val="28"/>
          <w:szCs w:val="28"/>
        </w:rPr>
        <w:t xml:space="preserve"> </w:t>
      </w:r>
      <w:r w:rsidRPr="00161006">
        <w:rPr>
          <w:sz w:val="28"/>
          <w:szCs w:val="28"/>
        </w:rPr>
        <w:t>công dân đối với những trường hợp sau:</w:t>
      </w:r>
    </w:p>
    <w:p w:rsidR="000F28F3" w:rsidRPr="00161006" w:rsidRDefault="000F28F3" w:rsidP="000F28F3">
      <w:pPr>
        <w:spacing w:before="40"/>
        <w:ind w:firstLine="539"/>
        <w:jc w:val="both"/>
        <w:rPr>
          <w:sz w:val="28"/>
          <w:szCs w:val="28"/>
        </w:rPr>
      </w:pPr>
      <w:r>
        <w:rPr>
          <w:sz w:val="28"/>
          <w:szCs w:val="28"/>
        </w:rPr>
        <w:t xml:space="preserve"> -</w:t>
      </w:r>
      <w:r w:rsidRPr="00161006">
        <w:rPr>
          <w:sz w:val="28"/>
          <w:szCs w:val="28"/>
        </w:rPr>
        <w:t xml:space="preserve"> Vụ việc gay gắt, phức tạp, có nhiều người tham gia, liên quan đến trách</w:t>
      </w:r>
      <w:r>
        <w:rPr>
          <w:sz w:val="28"/>
          <w:szCs w:val="28"/>
        </w:rPr>
        <w:t xml:space="preserve"> </w:t>
      </w:r>
      <w:r w:rsidRPr="00161006">
        <w:rPr>
          <w:sz w:val="28"/>
          <w:szCs w:val="28"/>
        </w:rPr>
        <w:t>nhiệm của nhiều cơ quan, tổ chức, đơn vị hoặc ý kiến của các cơ quan, tổ chức,</w:t>
      </w:r>
      <w:r>
        <w:rPr>
          <w:sz w:val="28"/>
          <w:szCs w:val="28"/>
        </w:rPr>
        <w:t xml:space="preserve"> </w:t>
      </w:r>
      <w:r w:rsidRPr="00161006">
        <w:rPr>
          <w:sz w:val="28"/>
          <w:szCs w:val="28"/>
        </w:rPr>
        <w:t>đơn vị còn khác nhau.</w:t>
      </w:r>
    </w:p>
    <w:p w:rsidR="000F28F3" w:rsidRDefault="000F28F3" w:rsidP="000F28F3">
      <w:pPr>
        <w:spacing w:before="40"/>
        <w:ind w:firstLine="539"/>
        <w:jc w:val="both"/>
        <w:rPr>
          <w:sz w:val="28"/>
          <w:szCs w:val="28"/>
        </w:rPr>
      </w:pPr>
      <w:r>
        <w:rPr>
          <w:sz w:val="28"/>
          <w:szCs w:val="28"/>
        </w:rPr>
        <w:t xml:space="preserve"> - </w:t>
      </w:r>
      <w:r w:rsidRPr="00161006">
        <w:rPr>
          <w:sz w:val="28"/>
          <w:szCs w:val="28"/>
        </w:rPr>
        <w:t>Vụ việc nếu không chỉ đạo, xem xét kịp thời có thể xảy ra hậu quả</w:t>
      </w:r>
      <w:r>
        <w:rPr>
          <w:sz w:val="28"/>
          <w:szCs w:val="28"/>
        </w:rPr>
        <w:t xml:space="preserve"> </w:t>
      </w:r>
      <w:r w:rsidRPr="00161006">
        <w:rPr>
          <w:sz w:val="28"/>
          <w:szCs w:val="28"/>
        </w:rPr>
        <w:t>nghiêm trọng hoặc có thể dẫn đến hủy hoại tài sản của Nhà nước, của tập thể, xâm</w:t>
      </w:r>
      <w:r>
        <w:rPr>
          <w:sz w:val="28"/>
          <w:szCs w:val="28"/>
        </w:rPr>
        <w:t xml:space="preserve"> </w:t>
      </w:r>
      <w:r w:rsidRPr="00161006">
        <w:rPr>
          <w:sz w:val="28"/>
          <w:szCs w:val="28"/>
        </w:rPr>
        <w:t>hại đến tính mạng, tài sản của nhân dân, ảnh hưởng đến an ninh, chính trị, trật tự,</w:t>
      </w:r>
      <w:r>
        <w:rPr>
          <w:sz w:val="28"/>
          <w:szCs w:val="28"/>
        </w:rPr>
        <w:t xml:space="preserve"> </w:t>
      </w:r>
      <w:r w:rsidRPr="00161006">
        <w:rPr>
          <w:sz w:val="28"/>
          <w:szCs w:val="28"/>
        </w:rPr>
        <w:t>an toàn xã hội.</w:t>
      </w:r>
    </w:p>
    <w:p w:rsidR="00CE1A63" w:rsidRDefault="000F28F3" w:rsidP="00CE1A63">
      <w:pPr>
        <w:spacing w:before="40"/>
        <w:ind w:firstLine="539"/>
        <w:jc w:val="both"/>
        <w:rPr>
          <w:b/>
          <w:sz w:val="28"/>
          <w:szCs w:val="28"/>
        </w:rPr>
      </w:pPr>
      <w:r w:rsidRPr="00CE1A63">
        <w:rPr>
          <w:b/>
          <w:sz w:val="28"/>
          <w:szCs w:val="28"/>
        </w:rPr>
        <w:t>III.</w:t>
      </w:r>
      <w:r>
        <w:rPr>
          <w:sz w:val="28"/>
          <w:szCs w:val="28"/>
        </w:rPr>
        <w:t xml:space="preserve"> </w:t>
      </w:r>
      <w:r w:rsidR="008148AB">
        <w:rPr>
          <w:b/>
          <w:sz w:val="28"/>
          <w:szCs w:val="28"/>
        </w:rPr>
        <w:t>Tổ chức thực hiện</w:t>
      </w:r>
    </w:p>
    <w:p w:rsidR="00CE1A63" w:rsidRDefault="00CE1A63" w:rsidP="00CE1A63">
      <w:pPr>
        <w:spacing w:before="40"/>
        <w:ind w:firstLine="539"/>
        <w:jc w:val="both"/>
        <w:rPr>
          <w:b/>
          <w:sz w:val="28"/>
          <w:szCs w:val="28"/>
        </w:rPr>
      </w:pPr>
      <w:r>
        <w:rPr>
          <w:b/>
          <w:sz w:val="28"/>
          <w:szCs w:val="28"/>
        </w:rPr>
        <w:t>1. Thường trực HĐND huyện</w:t>
      </w:r>
    </w:p>
    <w:p w:rsidR="00CE1A63" w:rsidRDefault="00CE1A63" w:rsidP="00CE1A63">
      <w:pPr>
        <w:spacing w:before="40"/>
        <w:ind w:firstLine="539"/>
        <w:jc w:val="both"/>
        <w:rPr>
          <w:sz w:val="28"/>
          <w:szCs w:val="28"/>
        </w:rPr>
      </w:pPr>
      <w:r>
        <w:rPr>
          <w:sz w:val="28"/>
          <w:szCs w:val="28"/>
        </w:rPr>
        <w:t>- Phân công</w:t>
      </w:r>
      <w:r w:rsidR="008148AB">
        <w:rPr>
          <w:sz w:val="28"/>
          <w:szCs w:val="28"/>
        </w:rPr>
        <w:t xml:space="preserve"> và</w:t>
      </w:r>
      <w:r>
        <w:rPr>
          <w:sz w:val="28"/>
          <w:szCs w:val="28"/>
        </w:rPr>
        <w:t xml:space="preserve"> </w:t>
      </w:r>
      <w:r w:rsidR="008148AB">
        <w:rPr>
          <w:sz w:val="28"/>
          <w:szCs w:val="28"/>
        </w:rPr>
        <w:t>t</w:t>
      </w:r>
      <w:r>
        <w:rPr>
          <w:sz w:val="28"/>
          <w:szCs w:val="28"/>
        </w:rPr>
        <w:t>hường xuyên kiểm tra, giám sát việc tổ chức tiếp công dân của đại biểu HĐND huyện theo quy định</w:t>
      </w:r>
      <w:r w:rsidR="008148AB">
        <w:rPr>
          <w:sz w:val="28"/>
          <w:szCs w:val="28"/>
        </w:rPr>
        <w:t xml:space="preserve"> của pháp luật</w:t>
      </w:r>
      <w:r>
        <w:rPr>
          <w:sz w:val="28"/>
          <w:szCs w:val="28"/>
        </w:rPr>
        <w:t>.</w:t>
      </w:r>
    </w:p>
    <w:p w:rsidR="008148AB" w:rsidRPr="004036C7" w:rsidRDefault="00CE1A63" w:rsidP="008148AB">
      <w:pPr>
        <w:spacing w:before="40"/>
        <w:ind w:firstLine="539"/>
        <w:jc w:val="both"/>
        <w:rPr>
          <w:b/>
          <w:sz w:val="28"/>
          <w:szCs w:val="28"/>
        </w:rPr>
      </w:pPr>
      <w:r w:rsidRPr="004036C7">
        <w:rPr>
          <w:b/>
          <w:sz w:val="28"/>
          <w:szCs w:val="28"/>
        </w:rPr>
        <w:t xml:space="preserve">2. </w:t>
      </w:r>
      <w:r w:rsidR="008148AB" w:rsidRPr="004036C7">
        <w:rPr>
          <w:b/>
          <w:sz w:val="28"/>
          <w:szCs w:val="28"/>
        </w:rPr>
        <w:t>Đại biểu HĐND huyện</w:t>
      </w:r>
    </w:p>
    <w:p w:rsidR="008148AB" w:rsidRDefault="008148AB" w:rsidP="008148AB">
      <w:pPr>
        <w:spacing w:before="40"/>
        <w:ind w:firstLine="539"/>
        <w:jc w:val="both"/>
        <w:rPr>
          <w:sz w:val="28"/>
          <w:szCs w:val="28"/>
        </w:rPr>
      </w:pPr>
      <w:r>
        <w:rPr>
          <w:sz w:val="28"/>
          <w:szCs w:val="28"/>
        </w:rPr>
        <w:t>- Thực hiện nghiêm túc kế hoạch và lịch tiếp công dân đã được Thường trực HĐND huyện thông báo. Kịp thời báo cáo với Thường trực HĐND huyện kết quả tiếp công dân</w:t>
      </w:r>
      <w:r w:rsidR="00804444">
        <w:rPr>
          <w:sz w:val="28"/>
          <w:szCs w:val="28"/>
        </w:rPr>
        <w:t xml:space="preserve"> theo định kỳ hàng tháng</w:t>
      </w:r>
      <w:r>
        <w:rPr>
          <w:sz w:val="28"/>
          <w:szCs w:val="28"/>
        </w:rPr>
        <w:t>.</w:t>
      </w:r>
    </w:p>
    <w:p w:rsidR="008148AB" w:rsidRDefault="008148AB" w:rsidP="008148AB">
      <w:pPr>
        <w:spacing w:before="40"/>
        <w:ind w:firstLine="539"/>
        <w:jc w:val="both"/>
        <w:rPr>
          <w:sz w:val="28"/>
          <w:szCs w:val="28"/>
        </w:rPr>
      </w:pPr>
      <w:r>
        <w:rPr>
          <w:sz w:val="28"/>
          <w:szCs w:val="28"/>
        </w:rPr>
        <w:t xml:space="preserve">- Các đại biểu tại từng đơn vị bầu cử thống nhất phân công đại biểu thường xuyên thông tin, báo cáo với Thường trực HĐND huyện về </w:t>
      </w:r>
      <w:r w:rsidR="005E2A30">
        <w:rPr>
          <w:sz w:val="28"/>
          <w:szCs w:val="28"/>
        </w:rPr>
        <w:t>kết quả</w:t>
      </w:r>
      <w:r>
        <w:rPr>
          <w:sz w:val="28"/>
          <w:szCs w:val="28"/>
        </w:rPr>
        <w:t xml:space="preserve"> tiếp công dân sau mỗi buổi tiếp công dân tại trụ sở xã, thị trấn</w:t>
      </w:r>
      <w:r w:rsidR="00804444">
        <w:rPr>
          <w:sz w:val="28"/>
          <w:szCs w:val="28"/>
        </w:rPr>
        <w:t>; nhất là những nội dung mới phức tạp</w:t>
      </w:r>
      <w:r>
        <w:rPr>
          <w:sz w:val="28"/>
          <w:szCs w:val="28"/>
        </w:rPr>
        <w:t>. Định kỳ vào tháng thứ 3</w:t>
      </w:r>
      <w:r w:rsidR="005E2A30">
        <w:rPr>
          <w:sz w:val="28"/>
          <w:szCs w:val="28"/>
        </w:rPr>
        <w:t xml:space="preserve"> hàng quý</w:t>
      </w:r>
      <w:r>
        <w:rPr>
          <w:sz w:val="28"/>
          <w:szCs w:val="28"/>
        </w:rPr>
        <w:t xml:space="preserve"> báo cáo tổng hợp tình hình, nội dung</w:t>
      </w:r>
      <w:r w:rsidR="005E2A30">
        <w:rPr>
          <w:sz w:val="28"/>
          <w:szCs w:val="28"/>
        </w:rPr>
        <w:t>,</w:t>
      </w:r>
      <w:r>
        <w:rPr>
          <w:sz w:val="28"/>
          <w:szCs w:val="28"/>
        </w:rPr>
        <w:t xml:space="preserve"> số lượng công dân đến phòng tiếp dân, nêu rõ số đơn thư khiếu nại, tố cáo, quá trình giải quyết gửi về Thường trực HĐND huyện (qua Văn phòng HĐND-UBND huyện để tổng hợp).</w:t>
      </w:r>
    </w:p>
    <w:p w:rsidR="008148AB" w:rsidRPr="004036C7" w:rsidRDefault="00CE1A63" w:rsidP="008148AB">
      <w:pPr>
        <w:spacing w:before="40"/>
        <w:ind w:firstLine="539"/>
        <w:jc w:val="both"/>
        <w:rPr>
          <w:b/>
          <w:sz w:val="28"/>
          <w:szCs w:val="28"/>
        </w:rPr>
      </w:pPr>
      <w:r w:rsidRPr="004036C7">
        <w:rPr>
          <w:b/>
          <w:sz w:val="28"/>
          <w:szCs w:val="28"/>
        </w:rPr>
        <w:t>3.</w:t>
      </w:r>
      <w:r w:rsidR="008148AB" w:rsidRPr="008148AB">
        <w:rPr>
          <w:b/>
          <w:sz w:val="28"/>
          <w:szCs w:val="28"/>
        </w:rPr>
        <w:t xml:space="preserve"> </w:t>
      </w:r>
      <w:r w:rsidR="008148AB" w:rsidRPr="004036C7">
        <w:rPr>
          <w:b/>
          <w:sz w:val="28"/>
          <w:szCs w:val="28"/>
        </w:rPr>
        <w:t>Văn phòng HĐND –UBND huyện</w:t>
      </w:r>
    </w:p>
    <w:p w:rsidR="008148AB" w:rsidRDefault="008148AB" w:rsidP="008148AB">
      <w:pPr>
        <w:spacing w:before="40"/>
        <w:ind w:firstLine="539"/>
        <w:jc w:val="both"/>
        <w:rPr>
          <w:sz w:val="28"/>
          <w:szCs w:val="28"/>
        </w:rPr>
      </w:pPr>
      <w:r>
        <w:rPr>
          <w:sz w:val="28"/>
          <w:szCs w:val="28"/>
        </w:rPr>
        <w:t>- Tham mưu, phục vụ Thường trực HĐND huyện, các Ban HĐND, đại biểu HĐND huyện tiếp công dân, cung cấp thông tin, tư liệu có liên quan khi được yêu cầu.</w:t>
      </w:r>
    </w:p>
    <w:p w:rsidR="008148AB" w:rsidRDefault="008148AB" w:rsidP="008148AB">
      <w:pPr>
        <w:spacing w:before="40"/>
        <w:ind w:firstLine="539"/>
        <w:jc w:val="both"/>
        <w:rPr>
          <w:sz w:val="28"/>
          <w:szCs w:val="28"/>
        </w:rPr>
      </w:pPr>
      <w:r>
        <w:rPr>
          <w:sz w:val="28"/>
          <w:szCs w:val="28"/>
        </w:rPr>
        <w:t>- Giúp Thường trực HĐND huyện</w:t>
      </w:r>
      <w:r w:rsidRPr="008148AB">
        <w:rPr>
          <w:sz w:val="28"/>
          <w:szCs w:val="28"/>
        </w:rPr>
        <w:t xml:space="preserve"> </w:t>
      </w:r>
      <w:r>
        <w:rPr>
          <w:sz w:val="28"/>
          <w:szCs w:val="28"/>
        </w:rPr>
        <w:t>sắp xếp lịch để đại biểu HĐND huyện tiếp công dân; đồng thời tổng hợp tình hình tiếp công dân của TT HĐND và đại biểu HĐND huyện.</w:t>
      </w:r>
    </w:p>
    <w:p w:rsidR="008148AB" w:rsidRDefault="008148AB" w:rsidP="008148AB">
      <w:pPr>
        <w:spacing w:before="40"/>
        <w:ind w:firstLine="539"/>
        <w:jc w:val="both"/>
        <w:rPr>
          <w:sz w:val="28"/>
          <w:szCs w:val="28"/>
        </w:rPr>
      </w:pPr>
      <w:r>
        <w:rPr>
          <w:sz w:val="28"/>
          <w:szCs w:val="28"/>
        </w:rPr>
        <w:t>- Phối hợp với cơ quan có liên quan trong việc đảm bảo an ninh, trật tự tại nơi tiếp công dân. Đảm bảo các điều kiện, chế độ tiếp công dân theo quy định.</w:t>
      </w:r>
    </w:p>
    <w:p w:rsidR="00A92B35" w:rsidRDefault="00A92B35" w:rsidP="00CE1A63">
      <w:pPr>
        <w:spacing w:before="40"/>
        <w:ind w:firstLine="539"/>
        <w:jc w:val="both"/>
        <w:rPr>
          <w:b/>
          <w:sz w:val="28"/>
          <w:szCs w:val="28"/>
        </w:rPr>
      </w:pPr>
    </w:p>
    <w:p w:rsidR="00A92B35" w:rsidRDefault="00A92B35" w:rsidP="00CE1A63">
      <w:pPr>
        <w:spacing w:before="40"/>
        <w:ind w:firstLine="539"/>
        <w:jc w:val="both"/>
        <w:rPr>
          <w:b/>
          <w:sz w:val="28"/>
          <w:szCs w:val="28"/>
        </w:rPr>
      </w:pPr>
    </w:p>
    <w:p w:rsidR="00CE1A63" w:rsidRPr="0068004D" w:rsidRDefault="00CE1A63" w:rsidP="00CE1A63">
      <w:pPr>
        <w:spacing w:before="40"/>
        <w:ind w:firstLine="539"/>
        <w:jc w:val="both"/>
        <w:rPr>
          <w:b/>
          <w:sz w:val="28"/>
          <w:szCs w:val="28"/>
        </w:rPr>
      </w:pPr>
      <w:r w:rsidRPr="004036C7">
        <w:rPr>
          <w:b/>
          <w:sz w:val="28"/>
          <w:szCs w:val="28"/>
        </w:rPr>
        <w:t xml:space="preserve"> </w:t>
      </w:r>
      <w:r w:rsidRPr="0068004D">
        <w:rPr>
          <w:b/>
          <w:sz w:val="28"/>
          <w:szCs w:val="28"/>
        </w:rPr>
        <w:t xml:space="preserve">4. </w:t>
      </w:r>
      <w:r w:rsidR="00804444">
        <w:rPr>
          <w:b/>
          <w:sz w:val="28"/>
          <w:szCs w:val="28"/>
        </w:rPr>
        <w:t>HĐND-</w:t>
      </w:r>
      <w:r w:rsidRPr="0068004D">
        <w:rPr>
          <w:b/>
          <w:sz w:val="28"/>
          <w:szCs w:val="28"/>
        </w:rPr>
        <w:t>UBND các xã, thị trấn</w:t>
      </w:r>
    </w:p>
    <w:p w:rsidR="00CE1A63" w:rsidRDefault="005E2A30" w:rsidP="00CE1A63">
      <w:pPr>
        <w:spacing w:before="40"/>
        <w:ind w:firstLine="539"/>
        <w:jc w:val="both"/>
        <w:rPr>
          <w:sz w:val="28"/>
          <w:szCs w:val="28"/>
        </w:rPr>
      </w:pPr>
      <w:r>
        <w:rPr>
          <w:sz w:val="28"/>
          <w:szCs w:val="28"/>
        </w:rPr>
        <w:t xml:space="preserve">- </w:t>
      </w:r>
      <w:r w:rsidR="00CE1A63">
        <w:rPr>
          <w:sz w:val="28"/>
          <w:szCs w:val="28"/>
        </w:rPr>
        <w:t>UBND các xã, thị trấn có trách nhiệm bố trí phòng tiếp công dân tại Trụ sở UBND; phân công cán bộ tiếp dân, theo dõi công tác tiếp dân và đảm bảo các điều kiện cơ sở vật chất phục vụ cho đại biểu HĐND huyện tiếp công dân tại nơi ứng cử.</w:t>
      </w:r>
    </w:p>
    <w:p w:rsidR="000F28F3" w:rsidRDefault="005E2A30" w:rsidP="005E2A30">
      <w:pPr>
        <w:spacing w:before="120" w:after="120"/>
        <w:ind w:firstLine="539"/>
        <w:jc w:val="both"/>
        <w:rPr>
          <w:sz w:val="28"/>
          <w:szCs w:val="28"/>
        </w:rPr>
      </w:pPr>
      <w:r>
        <w:rPr>
          <w:sz w:val="28"/>
          <w:szCs w:val="28"/>
        </w:rPr>
        <w:t xml:space="preserve">- </w:t>
      </w:r>
      <w:r w:rsidR="00CE1A63">
        <w:rPr>
          <w:sz w:val="28"/>
          <w:szCs w:val="28"/>
        </w:rPr>
        <w:t>Phối hợp</w:t>
      </w:r>
      <w:r w:rsidR="00804444">
        <w:rPr>
          <w:sz w:val="28"/>
          <w:szCs w:val="28"/>
        </w:rPr>
        <w:t>, kết hợp</w:t>
      </w:r>
      <w:r w:rsidR="00CE1A63">
        <w:rPr>
          <w:sz w:val="28"/>
          <w:szCs w:val="28"/>
        </w:rPr>
        <w:t xml:space="preserve"> với đại biểu HĐND huyện tiếp công dân và cung cấp các thông tin, tư liệu có liên quan khi được yêu cầu.</w:t>
      </w:r>
    </w:p>
    <w:p w:rsidR="00CE1A63" w:rsidRPr="008148AB" w:rsidRDefault="00CE1A63" w:rsidP="00CE1A63">
      <w:pPr>
        <w:spacing w:before="120" w:after="120"/>
        <w:ind w:firstLine="720"/>
        <w:jc w:val="both"/>
        <w:rPr>
          <w:b/>
          <w:spacing w:val="6"/>
          <w:sz w:val="28"/>
          <w:szCs w:val="28"/>
        </w:rPr>
      </w:pPr>
      <w:r w:rsidRPr="008148AB">
        <w:rPr>
          <w:b/>
          <w:spacing w:val="6"/>
          <w:sz w:val="28"/>
          <w:szCs w:val="28"/>
        </w:rPr>
        <w:t xml:space="preserve">5. </w:t>
      </w:r>
      <w:r w:rsidR="00804444">
        <w:rPr>
          <w:b/>
          <w:spacing w:val="6"/>
          <w:sz w:val="28"/>
          <w:szCs w:val="28"/>
        </w:rPr>
        <w:t xml:space="preserve">Trung tâm Văn hóa-Thể thao và </w:t>
      </w:r>
      <w:r w:rsidRPr="008148AB">
        <w:rPr>
          <w:b/>
          <w:spacing w:val="6"/>
          <w:sz w:val="28"/>
          <w:szCs w:val="28"/>
        </w:rPr>
        <w:t>Truyền thanh-Truyền hình huyện và Đài Truyền thanh xã, thị trấn</w:t>
      </w:r>
    </w:p>
    <w:p w:rsidR="00CE1A63" w:rsidRPr="008148AB" w:rsidRDefault="00CE1A63" w:rsidP="00CE1A63">
      <w:pPr>
        <w:spacing w:before="120" w:after="120"/>
        <w:ind w:firstLine="720"/>
        <w:jc w:val="both"/>
        <w:rPr>
          <w:spacing w:val="-2"/>
          <w:sz w:val="28"/>
          <w:szCs w:val="28"/>
        </w:rPr>
      </w:pPr>
      <w:r w:rsidRPr="008148AB">
        <w:rPr>
          <w:spacing w:val="-2"/>
          <w:sz w:val="28"/>
          <w:szCs w:val="28"/>
        </w:rPr>
        <w:t>Đài Truyền thanh-Truyền hình</w:t>
      </w:r>
      <w:r w:rsidR="008148AB" w:rsidRPr="008148AB">
        <w:rPr>
          <w:spacing w:val="-2"/>
          <w:sz w:val="28"/>
          <w:szCs w:val="28"/>
        </w:rPr>
        <w:t xml:space="preserve"> huyện</w:t>
      </w:r>
      <w:r w:rsidRPr="008148AB">
        <w:rPr>
          <w:b/>
          <w:spacing w:val="-2"/>
          <w:sz w:val="28"/>
          <w:szCs w:val="28"/>
        </w:rPr>
        <w:t xml:space="preserve"> </w:t>
      </w:r>
      <w:r w:rsidRPr="008148AB">
        <w:rPr>
          <w:spacing w:val="-2"/>
          <w:sz w:val="28"/>
          <w:szCs w:val="28"/>
        </w:rPr>
        <w:t>và Đài Truyền thanh xã, thị trấn có trách nhiệm thông báo trên các phương tiện thông tin đạ</w:t>
      </w:r>
      <w:r w:rsidR="005E2A30">
        <w:rPr>
          <w:spacing w:val="-2"/>
          <w:sz w:val="28"/>
          <w:szCs w:val="28"/>
        </w:rPr>
        <w:t>i chúng</w:t>
      </w:r>
      <w:r w:rsidRPr="008148AB">
        <w:rPr>
          <w:spacing w:val="-2"/>
          <w:sz w:val="28"/>
          <w:szCs w:val="28"/>
        </w:rPr>
        <w:t xml:space="preserve"> Lịch tiếp công dân của Thường trực HĐND, các Ban HĐND, đại biểu HĐND huyện năm 20</w:t>
      </w:r>
      <w:r w:rsidR="00AA2133">
        <w:rPr>
          <w:spacing w:val="-2"/>
          <w:sz w:val="28"/>
          <w:szCs w:val="28"/>
        </w:rPr>
        <w:t>20</w:t>
      </w:r>
      <w:r w:rsidRPr="008148AB">
        <w:rPr>
          <w:spacing w:val="-2"/>
          <w:sz w:val="28"/>
          <w:szCs w:val="28"/>
        </w:rPr>
        <w:t>.</w:t>
      </w:r>
    </w:p>
    <w:p w:rsidR="00716217" w:rsidRPr="005E2A30" w:rsidRDefault="005D3CCC" w:rsidP="0028264A">
      <w:pPr>
        <w:spacing w:before="120" w:after="120"/>
        <w:ind w:firstLine="720"/>
        <w:jc w:val="both"/>
        <w:rPr>
          <w:spacing w:val="4"/>
          <w:sz w:val="28"/>
          <w:szCs w:val="28"/>
        </w:rPr>
      </w:pPr>
      <w:r w:rsidRPr="005E2A30">
        <w:rPr>
          <w:spacing w:val="4"/>
          <w:sz w:val="28"/>
          <w:szCs w:val="28"/>
        </w:rPr>
        <w:t xml:space="preserve">Trên đây là </w:t>
      </w:r>
      <w:r w:rsidR="005E2A30" w:rsidRPr="005E2A30">
        <w:rPr>
          <w:spacing w:val="4"/>
          <w:sz w:val="28"/>
          <w:szCs w:val="28"/>
        </w:rPr>
        <w:t xml:space="preserve">Lịch </w:t>
      </w:r>
      <w:r w:rsidR="00AF5FD3" w:rsidRPr="005E2A30">
        <w:rPr>
          <w:spacing w:val="4"/>
          <w:sz w:val="28"/>
          <w:szCs w:val="28"/>
        </w:rPr>
        <w:t>tiếp công dân của</w:t>
      </w:r>
      <w:r w:rsidRPr="005E2A30">
        <w:rPr>
          <w:spacing w:val="4"/>
          <w:sz w:val="28"/>
          <w:szCs w:val="28"/>
        </w:rPr>
        <w:t xml:space="preserve"> </w:t>
      </w:r>
      <w:r w:rsidR="005E2A30" w:rsidRPr="005E2A30">
        <w:rPr>
          <w:spacing w:val="4"/>
          <w:sz w:val="28"/>
          <w:szCs w:val="28"/>
        </w:rPr>
        <w:t>Thường trực</w:t>
      </w:r>
      <w:r w:rsidR="00AF5FD3" w:rsidRPr="005E2A30">
        <w:rPr>
          <w:spacing w:val="4"/>
          <w:sz w:val="28"/>
          <w:szCs w:val="28"/>
        </w:rPr>
        <w:t xml:space="preserve"> HĐND</w:t>
      </w:r>
      <w:r w:rsidR="00544F1C" w:rsidRPr="005E2A30">
        <w:rPr>
          <w:spacing w:val="4"/>
          <w:sz w:val="28"/>
          <w:szCs w:val="28"/>
        </w:rPr>
        <w:t>, các Ban HĐND</w:t>
      </w:r>
      <w:r w:rsidRPr="005E2A30">
        <w:rPr>
          <w:spacing w:val="4"/>
          <w:sz w:val="28"/>
          <w:szCs w:val="28"/>
        </w:rPr>
        <w:t xml:space="preserve"> huyện</w:t>
      </w:r>
      <w:r w:rsidR="00CE1A63" w:rsidRPr="005E2A30">
        <w:rPr>
          <w:spacing w:val="4"/>
          <w:sz w:val="28"/>
          <w:szCs w:val="28"/>
        </w:rPr>
        <w:t>, đại biểu HĐND huyện năm 20</w:t>
      </w:r>
      <w:r w:rsidR="00A92B35">
        <w:rPr>
          <w:spacing w:val="4"/>
          <w:sz w:val="28"/>
          <w:szCs w:val="28"/>
        </w:rPr>
        <w:t>20</w:t>
      </w:r>
      <w:r w:rsidR="005E2A30" w:rsidRPr="005E2A30">
        <w:rPr>
          <w:spacing w:val="4"/>
          <w:sz w:val="28"/>
          <w:szCs w:val="28"/>
        </w:rPr>
        <w:t>;</w:t>
      </w:r>
      <w:r w:rsidRPr="005E2A30">
        <w:rPr>
          <w:spacing w:val="4"/>
          <w:sz w:val="28"/>
          <w:szCs w:val="28"/>
        </w:rPr>
        <w:t xml:space="preserve"> </w:t>
      </w:r>
      <w:r w:rsidR="008148AB" w:rsidRPr="005E2A30">
        <w:rPr>
          <w:spacing w:val="4"/>
          <w:sz w:val="28"/>
          <w:szCs w:val="28"/>
        </w:rPr>
        <w:t xml:space="preserve">Thường trực HĐND huyện thông báo đến </w:t>
      </w:r>
      <w:r w:rsidR="00544F1C" w:rsidRPr="005E2A30">
        <w:rPr>
          <w:spacing w:val="4"/>
          <w:sz w:val="28"/>
          <w:szCs w:val="28"/>
        </w:rPr>
        <w:t xml:space="preserve">các </w:t>
      </w:r>
      <w:r w:rsidRPr="005E2A30">
        <w:rPr>
          <w:spacing w:val="4"/>
          <w:sz w:val="28"/>
          <w:szCs w:val="28"/>
        </w:rPr>
        <w:t>cơ quan, đơn vị, địa phương</w:t>
      </w:r>
      <w:r w:rsidR="00223243" w:rsidRPr="005E2A30">
        <w:rPr>
          <w:spacing w:val="4"/>
          <w:sz w:val="28"/>
          <w:szCs w:val="28"/>
        </w:rPr>
        <w:t xml:space="preserve">, tổ chức, công dân biết và </w:t>
      </w:r>
      <w:r w:rsidRPr="005E2A30">
        <w:rPr>
          <w:spacing w:val="4"/>
          <w:sz w:val="28"/>
          <w:szCs w:val="28"/>
        </w:rPr>
        <w:t>phối hợp thực hiện./.</w:t>
      </w:r>
      <w:r w:rsidR="00DE7B14" w:rsidRPr="005E2A30">
        <w:rPr>
          <w:spacing w:val="4"/>
          <w:sz w:val="28"/>
          <w:szCs w:val="28"/>
        </w:rPr>
        <w:t xml:space="preserve"> </w:t>
      </w:r>
    </w:p>
    <w:p w:rsidR="00544F1C" w:rsidRPr="00544F1C" w:rsidRDefault="00544F1C" w:rsidP="00E474CC">
      <w:pPr>
        <w:spacing w:before="40" w:after="40"/>
        <w:ind w:firstLine="720"/>
        <w:jc w:val="both"/>
        <w:rPr>
          <w:sz w:val="12"/>
          <w:szCs w:val="28"/>
        </w:rPr>
      </w:pPr>
    </w:p>
    <w:p w:rsidR="00332515" w:rsidRDefault="00332515" w:rsidP="00332515">
      <w:pPr>
        <w:pStyle w:val="BodyTextIndent"/>
        <w:ind w:firstLine="0"/>
        <w:rPr>
          <w:rFonts w:ascii="Times New Roman" w:hAnsi="Times New Roman"/>
          <w:b/>
          <w:sz w:val="26"/>
          <w:szCs w:val="26"/>
        </w:rPr>
      </w:pPr>
      <w:r>
        <w:rPr>
          <w:rFonts w:ascii="Times New Roman" w:hAnsi="Times New Roman"/>
          <w:b/>
          <w:i/>
          <w:sz w:val="24"/>
          <w:szCs w:val="24"/>
        </w:rPr>
        <w:t>Nơi nhận</w:t>
      </w:r>
      <w:r>
        <w:rPr>
          <w:rFonts w:ascii="Times New Roman" w:hAnsi="Times New Roman"/>
          <w:b/>
          <w:i/>
          <w:sz w:val="26"/>
          <w:szCs w:val="26"/>
        </w:rPr>
        <w:t>:</w:t>
      </w:r>
      <w:r>
        <w:rPr>
          <w:rFonts w:ascii="Times New Roman" w:hAnsi="Times New Roman"/>
          <w:b/>
          <w:sz w:val="26"/>
          <w:szCs w:val="26"/>
        </w:rPr>
        <w:t xml:space="preserve">                                                              TM. THƯỜNG TRỰC HĐND</w:t>
      </w:r>
    </w:p>
    <w:p w:rsidR="00332515" w:rsidRDefault="00332515" w:rsidP="00332515">
      <w:pPr>
        <w:pStyle w:val="BodyTextIndent"/>
        <w:ind w:firstLine="0"/>
        <w:rPr>
          <w:rFonts w:ascii="Times New Roman" w:hAnsi="Times New Roman"/>
          <w:b/>
          <w:sz w:val="22"/>
          <w:szCs w:val="22"/>
        </w:rPr>
      </w:pPr>
      <w:r>
        <w:rPr>
          <w:rFonts w:ascii="Times New Roman" w:hAnsi="Times New Roman"/>
          <w:b/>
          <w:sz w:val="22"/>
          <w:szCs w:val="22"/>
        </w:rPr>
        <w:t xml:space="preserve">- </w:t>
      </w:r>
      <w:r>
        <w:rPr>
          <w:rFonts w:ascii="Times New Roman" w:hAnsi="Times New Roman"/>
          <w:sz w:val="22"/>
          <w:szCs w:val="22"/>
        </w:rPr>
        <w:t>TVHU;</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C2126A">
        <w:rPr>
          <w:rFonts w:ascii="Times New Roman" w:hAnsi="Times New Roman"/>
          <w:b/>
          <w:sz w:val="26"/>
          <w:szCs w:val="26"/>
        </w:rPr>
        <w:t xml:space="preserve">   </w:t>
      </w:r>
      <w:r w:rsidR="00C2126A">
        <w:rPr>
          <w:rFonts w:ascii="Times New Roman" w:hAnsi="Times New Roman"/>
          <w:b/>
          <w:sz w:val="26"/>
          <w:szCs w:val="26"/>
        </w:rPr>
        <w:t xml:space="preserve">                             </w:t>
      </w:r>
      <w:r w:rsidRPr="00C2126A">
        <w:rPr>
          <w:rFonts w:ascii="Times New Roman" w:hAnsi="Times New Roman"/>
          <w:b/>
          <w:sz w:val="26"/>
          <w:szCs w:val="26"/>
        </w:rPr>
        <w:t xml:space="preserve">  </w:t>
      </w:r>
      <w:r w:rsidR="00996AE5">
        <w:rPr>
          <w:rFonts w:ascii="Times New Roman" w:hAnsi="Times New Roman"/>
          <w:b/>
          <w:sz w:val="26"/>
          <w:szCs w:val="26"/>
        </w:rPr>
        <w:t xml:space="preserve">   </w:t>
      </w:r>
      <w:r w:rsidRPr="00C2126A">
        <w:rPr>
          <w:rFonts w:ascii="Times New Roman" w:hAnsi="Times New Roman"/>
          <w:b/>
          <w:sz w:val="26"/>
          <w:szCs w:val="26"/>
        </w:rPr>
        <w:t xml:space="preserve"> </w:t>
      </w:r>
      <w:r w:rsidR="00C2126A" w:rsidRPr="00C2126A">
        <w:rPr>
          <w:rFonts w:ascii="Times New Roman" w:hAnsi="Times New Roman"/>
          <w:b/>
          <w:sz w:val="26"/>
          <w:szCs w:val="26"/>
        </w:rPr>
        <w:t xml:space="preserve">KT. </w:t>
      </w:r>
      <w:r w:rsidRPr="00C2126A">
        <w:rPr>
          <w:rFonts w:ascii="Times New Roman" w:hAnsi="Times New Roman"/>
          <w:b/>
          <w:sz w:val="26"/>
          <w:szCs w:val="26"/>
        </w:rPr>
        <w:t>CHỦ TỊCH</w:t>
      </w:r>
    </w:p>
    <w:p w:rsidR="002472C9" w:rsidRDefault="00332515" w:rsidP="00324D3A">
      <w:pPr>
        <w:pStyle w:val="BodyTextIndent"/>
        <w:ind w:firstLine="0"/>
        <w:rPr>
          <w:rFonts w:ascii="Times New Roman" w:hAnsi="Times New Roman"/>
          <w:sz w:val="22"/>
          <w:szCs w:val="22"/>
        </w:rPr>
      </w:pPr>
      <w:r>
        <w:rPr>
          <w:rFonts w:ascii="Times New Roman" w:hAnsi="Times New Roman"/>
          <w:sz w:val="22"/>
          <w:szCs w:val="22"/>
        </w:rPr>
        <w:t>- TTHĐND-UBND</w:t>
      </w:r>
      <w:r w:rsidR="002472C9" w:rsidRPr="002472C9">
        <w:rPr>
          <w:rFonts w:ascii="Times New Roman" w:hAnsi="Times New Roman"/>
          <w:sz w:val="22"/>
          <w:szCs w:val="22"/>
        </w:rPr>
        <w:t xml:space="preserve"> </w:t>
      </w:r>
      <w:r w:rsidR="00C2126A">
        <w:rPr>
          <w:rFonts w:ascii="Times New Roman" w:hAnsi="Times New Roman"/>
          <w:sz w:val="22"/>
          <w:szCs w:val="22"/>
        </w:rPr>
        <w:t xml:space="preserve">- </w:t>
      </w:r>
      <w:r w:rsidR="002472C9">
        <w:rPr>
          <w:rFonts w:ascii="Times New Roman" w:hAnsi="Times New Roman"/>
          <w:sz w:val="22"/>
          <w:szCs w:val="22"/>
        </w:rPr>
        <w:t>UBMTTQVN</w:t>
      </w:r>
      <w:r w:rsidR="002472C9" w:rsidRPr="002472C9">
        <w:rPr>
          <w:rFonts w:ascii="Times New Roman" w:hAnsi="Times New Roman"/>
          <w:sz w:val="22"/>
          <w:szCs w:val="22"/>
        </w:rPr>
        <w:t xml:space="preserve"> </w:t>
      </w:r>
      <w:r w:rsidR="002472C9">
        <w:rPr>
          <w:rFonts w:ascii="Times New Roman" w:hAnsi="Times New Roman"/>
          <w:sz w:val="22"/>
          <w:szCs w:val="22"/>
        </w:rPr>
        <w:t>huyện</w:t>
      </w:r>
      <w:r w:rsidR="00C2126A">
        <w:rPr>
          <w:rFonts w:ascii="Times New Roman" w:hAnsi="Times New Roman"/>
          <w:sz w:val="22"/>
          <w:szCs w:val="22"/>
        </w:rPr>
        <w:t xml:space="preserve">; </w:t>
      </w:r>
      <w:r w:rsidR="002472C9">
        <w:rPr>
          <w:rFonts w:ascii="Times New Roman" w:hAnsi="Times New Roman"/>
          <w:sz w:val="22"/>
          <w:szCs w:val="22"/>
        </w:rPr>
        <w:t xml:space="preserve">   </w:t>
      </w:r>
      <w:r w:rsidR="008148AB">
        <w:rPr>
          <w:rFonts w:ascii="Times New Roman" w:hAnsi="Times New Roman"/>
          <w:sz w:val="22"/>
          <w:szCs w:val="22"/>
        </w:rPr>
        <w:t xml:space="preserve">                          </w:t>
      </w:r>
      <w:r w:rsidR="003A2B9C">
        <w:rPr>
          <w:rFonts w:ascii="Times New Roman" w:hAnsi="Times New Roman"/>
          <w:sz w:val="22"/>
          <w:szCs w:val="22"/>
        </w:rPr>
        <w:t xml:space="preserve">    </w:t>
      </w:r>
      <w:r w:rsidR="00C2126A">
        <w:rPr>
          <w:rFonts w:ascii="Times New Roman" w:hAnsi="Times New Roman"/>
          <w:sz w:val="22"/>
          <w:szCs w:val="22"/>
        </w:rPr>
        <w:t xml:space="preserve"> </w:t>
      </w:r>
      <w:r w:rsidR="00C2126A" w:rsidRPr="00C2126A">
        <w:rPr>
          <w:rFonts w:ascii="Times New Roman" w:hAnsi="Times New Roman"/>
          <w:b/>
          <w:sz w:val="26"/>
          <w:szCs w:val="26"/>
        </w:rPr>
        <w:t>PHÓ CHỦ TỊCH</w:t>
      </w:r>
    </w:p>
    <w:p w:rsidR="002472C9" w:rsidRDefault="002472C9" w:rsidP="002472C9">
      <w:pPr>
        <w:pStyle w:val="BodyTextIndent"/>
        <w:ind w:firstLine="0"/>
        <w:rPr>
          <w:rFonts w:ascii="Times New Roman" w:hAnsi="Times New Roman"/>
          <w:b/>
          <w:bCs/>
          <w:sz w:val="26"/>
          <w:szCs w:val="26"/>
        </w:rPr>
      </w:pPr>
      <w:r>
        <w:rPr>
          <w:rFonts w:ascii="Times New Roman" w:hAnsi="Times New Roman"/>
          <w:b/>
          <w:bCs/>
          <w:sz w:val="22"/>
          <w:szCs w:val="22"/>
        </w:rPr>
        <w:t xml:space="preserve">- </w:t>
      </w:r>
      <w:r>
        <w:rPr>
          <w:rFonts w:ascii="Times New Roman" w:hAnsi="Times New Roman"/>
          <w:bCs/>
          <w:sz w:val="22"/>
          <w:szCs w:val="22"/>
        </w:rPr>
        <w:t>Đại biểu HĐND huyện</w:t>
      </w:r>
      <w:r w:rsidR="00C2126A">
        <w:rPr>
          <w:rFonts w:ascii="Times New Roman" w:hAnsi="Times New Roman"/>
          <w:bCs/>
          <w:sz w:val="22"/>
          <w:szCs w:val="22"/>
        </w:rPr>
        <w:t>;</w:t>
      </w:r>
      <w:r>
        <w:rPr>
          <w:rFonts w:ascii="Times New Roman" w:hAnsi="Times New Roman"/>
          <w:b/>
          <w:bCs/>
          <w:sz w:val="26"/>
          <w:szCs w:val="26"/>
        </w:rPr>
        <w:t xml:space="preserve"> </w:t>
      </w:r>
    </w:p>
    <w:p w:rsidR="00332515" w:rsidRDefault="00332515" w:rsidP="00332515">
      <w:pPr>
        <w:pStyle w:val="BodyTextIndent"/>
        <w:ind w:firstLine="0"/>
        <w:rPr>
          <w:rFonts w:ascii="Times New Roman" w:hAnsi="Times New Roman"/>
          <w:sz w:val="22"/>
          <w:szCs w:val="22"/>
        </w:rPr>
      </w:pPr>
      <w:r>
        <w:rPr>
          <w:rFonts w:ascii="Times New Roman" w:hAnsi="Times New Roman"/>
          <w:sz w:val="22"/>
          <w:szCs w:val="22"/>
        </w:rPr>
        <w:t>- TTHĐND-UBND</w:t>
      </w:r>
      <w:r w:rsidR="002472C9">
        <w:rPr>
          <w:rFonts w:ascii="Times New Roman" w:hAnsi="Times New Roman"/>
          <w:sz w:val="22"/>
          <w:szCs w:val="22"/>
        </w:rPr>
        <w:t>-UBMTTQVN</w:t>
      </w:r>
      <w:r>
        <w:rPr>
          <w:rFonts w:ascii="Times New Roman" w:hAnsi="Times New Roman"/>
          <w:sz w:val="22"/>
          <w:szCs w:val="22"/>
        </w:rPr>
        <w:t xml:space="preserve"> các xã, thị trấn;</w:t>
      </w:r>
      <w:r w:rsidR="00DD52B1">
        <w:rPr>
          <w:rFonts w:ascii="Times New Roman" w:hAnsi="Times New Roman"/>
          <w:sz w:val="22"/>
          <w:szCs w:val="22"/>
        </w:rPr>
        <w:t xml:space="preserve">                                    </w:t>
      </w:r>
    </w:p>
    <w:p w:rsidR="0065136E" w:rsidRDefault="0065136E" w:rsidP="00332515">
      <w:pPr>
        <w:pStyle w:val="BodyTextIndent"/>
        <w:ind w:firstLine="0"/>
        <w:rPr>
          <w:rFonts w:ascii="Times New Roman" w:hAnsi="Times New Roman"/>
          <w:sz w:val="22"/>
          <w:szCs w:val="22"/>
        </w:rPr>
      </w:pPr>
      <w:r>
        <w:rPr>
          <w:rFonts w:ascii="Times New Roman" w:hAnsi="Times New Roman"/>
          <w:sz w:val="22"/>
          <w:szCs w:val="22"/>
        </w:rPr>
        <w:t>- Đài Truyền thanh-Truyền hình huyện;</w:t>
      </w:r>
    </w:p>
    <w:p w:rsidR="00332515" w:rsidRDefault="002472C9" w:rsidP="00996AE5">
      <w:pPr>
        <w:pStyle w:val="BodyTextIndent"/>
        <w:tabs>
          <w:tab w:val="left" w:pos="7125"/>
        </w:tabs>
        <w:ind w:firstLine="0"/>
        <w:rPr>
          <w:rFonts w:ascii="Times New Roman" w:hAnsi="Times New Roman"/>
          <w:bCs/>
          <w:sz w:val="22"/>
          <w:szCs w:val="22"/>
        </w:rPr>
      </w:pPr>
      <w:r>
        <w:rPr>
          <w:rFonts w:ascii="Times New Roman" w:hAnsi="Times New Roman"/>
          <w:bCs/>
          <w:sz w:val="22"/>
          <w:szCs w:val="22"/>
        </w:rPr>
        <w:t>- CP</w:t>
      </w:r>
      <w:r w:rsidR="00A64BD4">
        <w:rPr>
          <w:rFonts w:ascii="Times New Roman" w:hAnsi="Times New Roman"/>
          <w:bCs/>
          <w:sz w:val="22"/>
          <w:szCs w:val="22"/>
        </w:rPr>
        <w:t>CV</w:t>
      </w:r>
      <w:r w:rsidR="00332515">
        <w:rPr>
          <w:rFonts w:ascii="Times New Roman" w:hAnsi="Times New Roman"/>
          <w:bCs/>
          <w:sz w:val="22"/>
          <w:szCs w:val="22"/>
        </w:rPr>
        <w:t>VP;</w:t>
      </w:r>
      <w:r w:rsidR="00996AE5">
        <w:rPr>
          <w:rFonts w:ascii="Times New Roman" w:hAnsi="Times New Roman"/>
          <w:bCs/>
          <w:sz w:val="22"/>
          <w:szCs w:val="22"/>
        </w:rPr>
        <w:t xml:space="preserve">                                                                                         </w:t>
      </w:r>
    </w:p>
    <w:p w:rsidR="00504A4D" w:rsidRDefault="002B6BF0" w:rsidP="00332515">
      <w:pPr>
        <w:pStyle w:val="BodyTextIndent"/>
        <w:ind w:firstLine="0"/>
        <w:jc w:val="left"/>
        <w:rPr>
          <w:rFonts w:ascii="Times New Roman" w:hAnsi="Times New Roman"/>
          <w:b/>
          <w:sz w:val="22"/>
          <w:szCs w:val="22"/>
        </w:rPr>
      </w:pPr>
      <w:r>
        <w:rPr>
          <w:rFonts w:ascii="Times New Roman" w:hAnsi="Times New Roman"/>
          <w:bCs/>
          <w:sz w:val="22"/>
          <w:szCs w:val="22"/>
        </w:rPr>
        <w:t xml:space="preserve">- Lưu: VT, </w:t>
      </w:r>
      <w:r w:rsidR="00760987">
        <w:rPr>
          <w:rFonts w:ascii="Times New Roman" w:hAnsi="Times New Roman"/>
          <w:bCs/>
          <w:sz w:val="22"/>
          <w:szCs w:val="22"/>
        </w:rPr>
        <w:t>H</w:t>
      </w:r>
      <w:r w:rsidR="00CE1A63">
        <w:rPr>
          <w:rFonts w:ascii="Times New Roman" w:hAnsi="Times New Roman"/>
          <w:bCs/>
          <w:sz w:val="22"/>
          <w:szCs w:val="22"/>
        </w:rPr>
        <w:t>oa</w:t>
      </w:r>
      <w:r w:rsidR="00332515">
        <w:rPr>
          <w:rFonts w:ascii="Times New Roman" w:hAnsi="Times New Roman"/>
          <w:bCs/>
          <w:sz w:val="22"/>
          <w:szCs w:val="22"/>
        </w:rPr>
        <w:t>( 130b)</w:t>
      </w:r>
      <w:r w:rsidR="00332515">
        <w:rPr>
          <w:rFonts w:ascii="Times New Roman" w:hAnsi="Times New Roman"/>
          <w:b/>
          <w:bCs/>
          <w:sz w:val="22"/>
          <w:szCs w:val="22"/>
        </w:rPr>
        <w:t xml:space="preserve">                                                    </w:t>
      </w:r>
      <w:r w:rsidR="0028264A">
        <w:rPr>
          <w:rFonts w:ascii="Times New Roman" w:hAnsi="Times New Roman"/>
          <w:b/>
          <w:sz w:val="22"/>
          <w:szCs w:val="22"/>
        </w:rPr>
        <w:t xml:space="preserve">                  </w:t>
      </w:r>
      <w:r w:rsidR="00332515">
        <w:rPr>
          <w:rFonts w:ascii="Times New Roman" w:hAnsi="Times New Roman"/>
          <w:b/>
          <w:sz w:val="22"/>
          <w:szCs w:val="22"/>
        </w:rPr>
        <w:t xml:space="preserve">    </w:t>
      </w:r>
      <w:r w:rsidR="00D16937">
        <w:rPr>
          <w:rFonts w:ascii="Times New Roman" w:hAnsi="Times New Roman"/>
          <w:b/>
          <w:sz w:val="22"/>
          <w:szCs w:val="22"/>
        </w:rPr>
        <w:t xml:space="preserve">       </w:t>
      </w:r>
      <w:r w:rsidR="00332515">
        <w:rPr>
          <w:rFonts w:ascii="Times New Roman" w:hAnsi="Times New Roman"/>
          <w:b/>
          <w:sz w:val="22"/>
          <w:szCs w:val="22"/>
        </w:rPr>
        <w:t xml:space="preserve"> </w:t>
      </w:r>
      <w:r w:rsidR="00D16937">
        <w:rPr>
          <w:rFonts w:ascii="Times New Roman" w:hAnsi="Times New Roman"/>
          <w:b/>
          <w:sz w:val="22"/>
          <w:szCs w:val="22"/>
        </w:rPr>
        <w:t>(đã ký)</w:t>
      </w:r>
    </w:p>
    <w:p w:rsidR="00504A4D" w:rsidRDefault="00504A4D" w:rsidP="00332515">
      <w:pPr>
        <w:pStyle w:val="BodyTextIndent"/>
        <w:ind w:firstLine="0"/>
        <w:jc w:val="left"/>
        <w:rPr>
          <w:rFonts w:ascii="Times New Roman" w:hAnsi="Times New Roman"/>
          <w:b/>
          <w:sz w:val="22"/>
          <w:szCs w:val="22"/>
        </w:rPr>
      </w:pPr>
    </w:p>
    <w:p w:rsidR="00504A4D" w:rsidRDefault="00504A4D" w:rsidP="00332515">
      <w:pPr>
        <w:pStyle w:val="BodyTextIndent"/>
        <w:ind w:firstLine="0"/>
        <w:jc w:val="left"/>
        <w:rPr>
          <w:rFonts w:ascii="Times New Roman" w:hAnsi="Times New Roman"/>
          <w:b/>
          <w:sz w:val="22"/>
          <w:szCs w:val="22"/>
        </w:rPr>
      </w:pPr>
    </w:p>
    <w:p w:rsidR="002472C9" w:rsidRDefault="00504A4D" w:rsidP="00332515">
      <w:pPr>
        <w:pStyle w:val="BodyTextIndent"/>
        <w:ind w:firstLine="0"/>
        <w:jc w:val="left"/>
        <w:rPr>
          <w:rFonts w:ascii="Times New Roman" w:hAnsi="Times New Roman"/>
          <w:b/>
          <w:sz w:val="22"/>
          <w:szCs w:val="22"/>
        </w:rPr>
      </w:pPr>
      <w:r>
        <w:rPr>
          <w:rFonts w:ascii="Times New Roman" w:hAnsi="Times New Roman"/>
          <w:b/>
          <w:sz w:val="22"/>
          <w:szCs w:val="22"/>
        </w:rPr>
        <w:t xml:space="preserve">                                                                                                            </w:t>
      </w:r>
      <w:r w:rsidR="00C2126A">
        <w:rPr>
          <w:rFonts w:ascii="Times New Roman" w:hAnsi="Times New Roman"/>
          <w:b/>
          <w:szCs w:val="28"/>
        </w:rPr>
        <w:t>Văn Bá Quang</w:t>
      </w:r>
    </w:p>
    <w:p w:rsidR="00BD4820" w:rsidRDefault="002472C9" w:rsidP="00CE1A63">
      <w:pPr>
        <w:pStyle w:val="BodyTextIndent"/>
        <w:ind w:firstLine="0"/>
        <w:jc w:val="left"/>
        <w:rPr>
          <w:sz w:val="22"/>
          <w:szCs w:val="22"/>
        </w:rPr>
      </w:pPr>
      <w:r>
        <w:rPr>
          <w:rFonts w:ascii="Times New Roman" w:hAnsi="Times New Roman"/>
          <w:b/>
          <w:sz w:val="22"/>
          <w:szCs w:val="22"/>
        </w:rPr>
        <w:t xml:space="preserve">                                                                                                             </w:t>
      </w:r>
    </w:p>
    <w:p w:rsidR="00BD4820" w:rsidRDefault="00BD4820" w:rsidP="00332515">
      <w:pPr>
        <w:rPr>
          <w:sz w:val="22"/>
          <w:szCs w:val="22"/>
        </w:rPr>
      </w:pPr>
    </w:p>
    <w:p w:rsidR="00BD4820" w:rsidRDefault="00BD4820" w:rsidP="00332515">
      <w:pPr>
        <w:rPr>
          <w:sz w:val="22"/>
          <w:szCs w:val="22"/>
        </w:rPr>
      </w:pPr>
    </w:p>
    <w:sectPr w:rsidR="00BD4820" w:rsidSect="00EB2AD0">
      <w:footerReference w:type="even" r:id="rId8"/>
      <w:footerReference w:type="default" r:id="rId9"/>
      <w:pgSz w:w="11907" w:h="16840" w:code="9"/>
      <w:pgMar w:top="1134" w:right="1134" w:bottom="1134" w:left="175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45C" w:rsidRDefault="00D9345C">
      <w:r>
        <w:separator/>
      </w:r>
    </w:p>
  </w:endnote>
  <w:endnote w:type="continuationSeparator" w:id="1">
    <w:p w:rsidR="00D9345C" w:rsidRDefault="00D93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9" w:rsidRDefault="005242E3" w:rsidP="004213E3">
    <w:pPr>
      <w:pStyle w:val="Footer"/>
      <w:framePr w:wrap="around" w:vAnchor="text" w:hAnchor="margin" w:xAlign="right" w:y="1"/>
      <w:rPr>
        <w:rStyle w:val="PageNumber"/>
      </w:rPr>
    </w:pPr>
    <w:r>
      <w:rPr>
        <w:rStyle w:val="PageNumber"/>
      </w:rPr>
      <w:fldChar w:fldCharType="begin"/>
    </w:r>
    <w:r w:rsidR="00B43CB9">
      <w:rPr>
        <w:rStyle w:val="PageNumber"/>
      </w:rPr>
      <w:instrText xml:space="preserve">PAGE  </w:instrText>
    </w:r>
    <w:r>
      <w:rPr>
        <w:rStyle w:val="PageNumber"/>
      </w:rPr>
      <w:fldChar w:fldCharType="end"/>
    </w:r>
  </w:p>
  <w:p w:rsidR="00B43CB9" w:rsidRDefault="00B43CB9" w:rsidP="00FB20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9" w:rsidRDefault="005242E3" w:rsidP="004213E3">
    <w:pPr>
      <w:pStyle w:val="Footer"/>
      <w:framePr w:wrap="around" w:vAnchor="text" w:hAnchor="margin" w:xAlign="right" w:y="1"/>
      <w:rPr>
        <w:rStyle w:val="PageNumber"/>
      </w:rPr>
    </w:pPr>
    <w:r>
      <w:rPr>
        <w:rStyle w:val="PageNumber"/>
      </w:rPr>
      <w:fldChar w:fldCharType="begin"/>
    </w:r>
    <w:r w:rsidR="00B43CB9">
      <w:rPr>
        <w:rStyle w:val="PageNumber"/>
      </w:rPr>
      <w:instrText xml:space="preserve">PAGE  </w:instrText>
    </w:r>
    <w:r>
      <w:rPr>
        <w:rStyle w:val="PageNumber"/>
      </w:rPr>
      <w:fldChar w:fldCharType="separate"/>
    </w:r>
    <w:r w:rsidR="00D16937">
      <w:rPr>
        <w:rStyle w:val="PageNumber"/>
        <w:noProof/>
      </w:rPr>
      <w:t>6</w:t>
    </w:r>
    <w:r>
      <w:rPr>
        <w:rStyle w:val="PageNumber"/>
      </w:rPr>
      <w:fldChar w:fldCharType="end"/>
    </w:r>
  </w:p>
  <w:p w:rsidR="00B43CB9" w:rsidRDefault="00B43CB9" w:rsidP="00FB20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45C" w:rsidRDefault="00D9345C">
      <w:r>
        <w:separator/>
      </w:r>
    </w:p>
  </w:footnote>
  <w:footnote w:type="continuationSeparator" w:id="1">
    <w:p w:rsidR="00D9345C" w:rsidRDefault="00D93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03F9"/>
    <w:multiLevelType w:val="hybridMultilevel"/>
    <w:tmpl w:val="E08CF99E"/>
    <w:lvl w:ilvl="0" w:tplc="A6F4736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B0720AF"/>
    <w:multiLevelType w:val="hybridMultilevel"/>
    <w:tmpl w:val="281E5AD6"/>
    <w:lvl w:ilvl="0" w:tplc="F4F400CE">
      <w:start w:val="1"/>
      <w:numFmt w:val="upperRoman"/>
      <w:lvlText w:val="%1."/>
      <w:lvlJc w:val="left"/>
      <w:pPr>
        <w:tabs>
          <w:tab w:val="num" w:pos="1404"/>
        </w:tabs>
        <w:ind w:left="1404" w:hanging="72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
    <w:nsid w:val="4C657F46"/>
    <w:multiLevelType w:val="hybridMultilevel"/>
    <w:tmpl w:val="11146A20"/>
    <w:lvl w:ilvl="0" w:tplc="F040763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FF2171"/>
    <w:multiLevelType w:val="hybridMultilevel"/>
    <w:tmpl w:val="A3346F36"/>
    <w:lvl w:ilvl="0" w:tplc="E0FE2876">
      <w:start w:val="1"/>
      <w:numFmt w:val="upperRoman"/>
      <w:lvlText w:val="%1."/>
      <w:lvlJc w:val="left"/>
      <w:pPr>
        <w:tabs>
          <w:tab w:val="num" w:pos="1404"/>
        </w:tabs>
        <w:ind w:left="1404"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5E76A7D"/>
    <w:multiLevelType w:val="hybridMultilevel"/>
    <w:tmpl w:val="36B664F6"/>
    <w:lvl w:ilvl="0" w:tplc="C8A63A76">
      <w:start w:val="1"/>
      <w:numFmt w:val="upperRoman"/>
      <w:lvlText w:val="%1."/>
      <w:lvlJc w:val="left"/>
      <w:pPr>
        <w:tabs>
          <w:tab w:val="num" w:pos="1254"/>
        </w:tabs>
        <w:ind w:left="1254" w:hanging="720"/>
      </w:pPr>
      <w:rPr>
        <w:rFonts w:hint="default"/>
      </w:rPr>
    </w:lvl>
    <w:lvl w:ilvl="1" w:tplc="04090019" w:tentative="1">
      <w:start w:val="1"/>
      <w:numFmt w:val="lowerLetter"/>
      <w:lvlText w:val="%2."/>
      <w:lvlJc w:val="left"/>
      <w:pPr>
        <w:tabs>
          <w:tab w:val="num" w:pos="1614"/>
        </w:tabs>
        <w:ind w:left="1614" w:hanging="360"/>
      </w:pPr>
    </w:lvl>
    <w:lvl w:ilvl="2" w:tplc="0409001B" w:tentative="1">
      <w:start w:val="1"/>
      <w:numFmt w:val="lowerRoman"/>
      <w:lvlText w:val="%3."/>
      <w:lvlJc w:val="right"/>
      <w:pPr>
        <w:tabs>
          <w:tab w:val="num" w:pos="2334"/>
        </w:tabs>
        <w:ind w:left="2334" w:hanging="180"/>
      </w:pPr>
    </w:lvl>
    <w:lvl w:ilvl="3" w:tplc="0409000F" w:tentative="1">
      <w:start w:val="1"/>
      <w:numFmt w:val="decimal"/>
      <w:lvlText w:val="%4."/>
      <w:lvlJc w:val="left"/>
      <w:pPr>
        <w:tabs>
          <w:tab w:val="num" w:pos="3054"/>
        </w:tabs>
        <w:ind w:left="3054" w:hanging="360"/>
      </w:pPr>
    </w:lvl>
    <w:lvl w:ilvl="4" w:tplc="04090019" w:tentative="1">
      <w:start w:val="1"/>
      <w:numFmt w:val="lowerLetter"/>
      <w:lvlText w:val="%5."/>
      <w:lvlJc w:val="left"/>
      <w:pPr>
        <w:tabs>
          <w:tab w:val="num" w:pos="3774"/>
        </w:tabs>
        <w:ind w:left="3774" w:hanging="360"/>
      </w:pPr>
    </w:lvl>
    <w:lvl w:ilvl="5" w:tplc="0409001B" w:tentative="1">
      <w:start w:val="1"/>
      <w:numFmt w:val="lowerRoman"/>
      <w:lvlText w:val="%6."/>
      <w:lvlJc w:val="right"/>
      <w:pPr>
        <w:tabs>
          <w:tab w:val="num" w:pos="4494"/>
        </w:tabs>
        <w:ind w:left="4494" w:hanging="180"/>
      </w:pPr>
    </w:lvl>
    <w:lvl w:ilvl="6" w:tplc="0409000F" w:tentative="1">
      <w:start w:val="1"/>
      <w:numFmt w:val="decimal"/>
      <w:lvlText w:val="%7."/>
      <w:lvlJc w:val="left"/>
      <w:pPr>
        <w:tabs>
          <w:tab w:val="num" w:pos="5214"/>
        </w:tabs>
        <w:ind w:left="5214" w:hanging="360"/>
      </w:pPr>
    </w:lvl>
    <w:lvl w:ilvl="7" w:tplc="04090019" w:tentative="1">
      <w:start w:val="1"/>
      <w:numFmt w:val="lowerLetter"/>
      <w:lvlText w:val="%8."/>
      <w:lvlJc w:val="left"/>
      <w:pPr>
        <w:tabs>
          <w:tab w:val="num" w:pos="5934"/>
        </w:tabs>
        <w:ind w:left="5934" w:hanging="360"/>
      </w:pPr>
    </w:lvl>
    <w:lvl w:ilvl="8" w:tplc="0409001B" w:tentative="1">
      <w:start w:val="1"/>
      <w:numFmt w:val="lowerRoman"/>
      <w:lvlText w:val="%9."/>
      <w:lvlJc w:val="right"/>
      <w:pPr>
        <w:tabs>
          <w:tab w:val="num" w:pos="6654"/>
        </w:tabs>
        <w:ind w:left="6654" w:hanging="180"/>
      </w:pPr>
    </w:lvl>
  </w:abstractNum>
  <w:abstractNum w:abstractNumId="5">
    <w:nsid w:val="7CE65FC8"/>
    <w:multiLevelType w:val="hybridMultilevel"/>
    <w:tmpl w:val="4B5A1B7A"/>
    <w:lvl w:ilvl="0" w:tplc="B298F346">
      <w:start w:val="1"/>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2F34D1"/>
    <w:rsid w:val="00011648"/>
    <w:rsid w:val="00013565"/>
    <w:rsid w:val="0002545E"/>
    <w:rsid w:val="00027B9A"/>
    <w:rsid w:val="00034DE9"/>
    <w:rsid w:val="0004283D"/>
    <w:rsid w:val="00047B3F"/>
    <w:rsid w:val="000569B3"/>
    <w:rsid w:val="000618D1"/>
    <w:rsid w:val="0008332B"/>
    <w:rsid w:val="00085F0C"/>
    <w:rsid w:val="0009284E"/>
    <w:rsid w:val="000968AE"/>
    <w:rsid w:val="000A2E20"/>
    <w:rsid w:val="000B181E"/>
    <w:rsid w:val="000C0CBF"/>
    <w:rsid w:val="000C4790"/>
    <w:rsid w:val="000E5600"/>
    <w:rsid w:val="000F08F7"/>
    <w:rsid w:val="000F28F3"/>
    <w:rsid w:val="0010145B"/>
    <w:rsid w:val="00114B93"/>
    <w:rsid w:val="00115DAF"/>
    <w:rsid w:val="00117688"/>
    <w:rsid w:val="00132D57"/>
    <w:rsid w:val="00134793"/>
    <w:rsid w:val="0014705B"/>
    <w:rsid w:val="00161006"/>
    <w:rsid w:val="0017294A"/>
    <w:rsid w:val="00175AA2"/>
    <w:rsid w:val="00180C1E"/>
    <w:rsid w:val="0019503A"/>
    <w:rsid w:val="001B47E3"/>
    <w:rsid w:val="001B7F19"/>
    <w:rsid w:val="001C347B"/>
    <w:rsid w:val="001C7C3C"/>
    <w:rsid w:val="001E0EA2"/>
    <w:rsid w:val="001E5DC2"/>
    <w:rsid w:val="0020232D"/>
    <w:rsid w:val="0022216D"/>
    <w:rsid w:val="00223243"/>
    <w:rsid w:val="00224B36"/>
    <w:rsid w:val="00236DD1"/>
    <w:rsid w:val="002425B8"/>
    <w:rsid w:val="002472C9"/>
    <w:rsid w:val="0025696D"/>
    <w:rsid w:val="00257D9E"/>
    <w:rsid w:val="00281D6D"/>
    <w:rsid w:val="0028264A"/>
    <w:rsid w:val="00294AFF"/>
    <w:rsid w:val="00297242"/>
    <w:rsid w:val="002A74FB"/>
    <w:rsid w:val="002B6BF0"/>
    <w:rsid w:val="002B7E76"/>
    <w:rsid w:val="002D1DB6"/>
    <w:rsid w:val="002D2EDF"/>
    <w:rsid w:val="002E7A74"/>
    <w:rsid w:val="002E7C69"/>
    <w:rsid w:val="002F181C"/>
    <w:rsid w:val="002F34D1"/>
    <w:rsid w:val="002F4115"/>
    <w:rsid w:val="002F6C52"/>
    <w:rsid w:val="00304197"/>
    <w:rsid w:val="00324D3A"/>
    <w:rsid w:val="00332431"/>
    <w:rsid w:val="00332515"/>
    <w:rsid w:val="00332D14"/>
    <w:rsid w:val="00335712"/>
    <w:rsid w:val="003412EE"/>
    <w:rsid w:val="00354846"/>
    <w:rsid w:val="00366BC5"/>
    <w:rsid w:val="00371665"/>
    <w:rsid w:val="00380A5E"/>
    <w:rsid w:val="00391B32"/>
    <w:rsid w:val="003938C6"/>
    <w:rsid w:val="003A266E"/>
    <w:rsid w:val="003A2B9C"/>
    <w:rsid w:val="003B6BEF"/>
    <w:rsid w:val="003C2D09"/>
    <w:rsid w:val="003C3E9C"/>
    <w:rsid w:val="003C5620"/>
    <w:rsid w:val="003C7500"/>
    <w:rsid w:val="003E6AC1"/>
    <w:rsid w:val="003E6EEB"/>
    <w:rsid w:val="003F2C78"/>
    <w:rsid w:val="00400A5C"/>
    <w:rsid w:val="004014DB"/>
    <w:rsid w:val="004036C7"/>
    <w:rsid w:val="00406807"/>
    <w:rsid w:val="00413A2C"/>
    <w:rsid w:val="004213E3"/>
    <w:rsid w:val="00421A17"/>
    <w:rsid w:val="00431226"/>
    <w:rsid w:val="004376F4"/>
    <w:rsid w:val="0044209B"/>
    <w:rsid w:val="00450568"/>
    <w:rsid w:val="00456A2F"/>
    <w:rsid w:val="00461CBC"/>
    <w:rsid w:val="00473E18"/>
    <w:rsid w:val="004742EB"/>
    <w:rsid w:val="00477D28"/>
    <w:rsid w:val="004870D3"/>
    <w:rsid w:val="004A1D09"/>
    <w:rsid w:val="004A43C4"/>
    <w:rsid w:val="004B6516"/>
    <w:rsid w:val="004C6C47"/>
    <w:rsid w:val="004D0F2A"/>
    <w:rsid w:val="004D2672"/>
    <w:rsid w:val="004D6606"/>
    <w:rsid w:val="004E3C48"/>
    <w:rsid w:val="004E6415"/>
    <w:rsid w:val="004F4F8E"/>
    <w:rsid w:val="005014B3"/>
    <w:rsid w:val="00504A4D"/>
    <w:rsid w:val="00511C73"/>
    <w:rsid w:val="00513233"/>
    <w:rsid w:val="0051478E"/>
    <w:rsid w:val="005205C1"/>
    <w:rsid w:val="00520628"/>
    <w:rsid w:val="00522EE5"/>
    <w:rsid w:val="005242E3"/>
    <w:rsid w:val="00525060"/>
    <w:rsid w:val="005313AB"/>
    <w:rsid w:val="005346A7"/>
    <w:rsid w:val="00544780"/>
    <w:rsid w:val="00544F1C"/>
    <w:rsid w:val="00547928"/>
    <w:rsid w:val="005506CC"/>
    <w:rsid w:val="00561C0D"/>
    <w:rsid w:val="005828BF"/>
    <w:rsid w:val="00594934"/>
    <w:rsid w:val="005A0F3F"/>
    <w:rsid w:val="005B3C5E"/>
    <w:rsid w:val="005D3CCC"/>
    <w:rsid w:val="005E1C7A"/>
    <w:rsid w:val="005E2A30"/>
    <w:rsid w:val="005E2A5C"/>
    <w:rsid w:val="005E7F2B"/>
    <w:rsid w:val="0062500A"/>
    <w:rsid w:val="0064246C"/>
    <w:rsid w:val="00647B62"/>
    <w:rsid w:val="0065136E"/>
    <w:rsid w:val="006632D4"/>
    <w:rsid w:val="0067478D"/>
    <w:rsid w:val="006813CC"/>
    <w:rsid w:val="0069468B"/>
    <w:rsid w:val="006D1A8A"/>
    <w:rsid w:val="006D50E8"/>
    <w:rsid w:val="006F1E6D"/>
    <w:rsid w:val="006F49A0"/>
    <w:rsid w:val="007003A3"/>
    <w:rsid w:val="0070148C"/>
    <w:rsid w:val="007124E5"/>
    <w:rsid w:val="00716217"/>
    <w:rsid w:val="0072511F"/>
    <w:rsid w:val="007427EA"/>
    <w:rsid w:val="00747FF7"/>
    <w:rsid w:val="00760987"/>
    <w:rsid w:val="007651E0"/>
    <w:rsid w:val="00766096"/>
    <w:rsid w:val="007729C4"/>
    <w:rsid w:val="007755A4"/>
    <w:rsid w:val="00792216"/>
    <w:rsid w:val="00792A14"/>
    <w:rsid w:val="00795BE6"/>
    <w:rsid w:val="007A1D35"/>
    <w:rsid w:val="007B468C"/>
    <w:rsid w:val="007C36AC"/>
    <w:rsid w:val="007E02F5"/>
    <w:rsid w:val="007E759D"/>
    <w:rsid w:val="00800820"/>
    <w:rsid w:val="00803D12"/>
    <w:rsid w:val="00804444"/>
    <w:rsid w:val="008148AB"/>
    <w:rsid w:val="00835844"/>
    <w:rsid w:val="0084304A"/>
    <w:rsid w:val="008511A6"/>
    <w:rsid w:val="00851856"/>
    <w:rsid w:val="008649C4"/>
    <w:rsid w:val="00872B7D"/>
    <w:rsid w:val="00883B5A"/>
    <w:rsid w:val="00887C55"/>
    <w:rsid w:val="0089542B"/>
    <w:rsid w:val="00895C42"/>
    <w:rsid w:val="008A7305"/>
    <w:rsid w:val="008B43D1"/>
    <w:rsid w:val="008B4496"/>
    <w:rsid w:val="008D4723"/>
    <w:rsid w:val="008E47A6"/>
    <w:rsid w:val="009175C0"/>
    <w:rsid w:val="00922A76"/>
    <w:rsid w:val="00926E5F"/>
    <w:rsid w:val="009279C4"/>
    <w:rsid w:val="00933A3E"/>
    <w:rsid w:val="00943432"/>
    <w:rsid w:val="00945143"/>
    <w:rsid w:val="009517F3"/>
    <w:rsid w:val="009523CC"/>
    <w:rsid w:val="00953122"/>
    <w:rsid w:val="009550F3"/>
    <w:rsid w:val="0095537D"/>
    <w:rsid w:val="00955CCE"/>
    <w:rsid w:val="00965B5E"/>
    <w:rsid w:val="00973BBB"/>
    <w:rsid w:val="00976284"/>
    <w:rsid w:val="00987F4D"/>
    <w:rsid w:val="009913BE"/>
    <w:rsid w:val="00995228"/>
    <w:rsid w:val="00996AE5"/>
    <w:rsid w:val="00996CC2"/>
    <w:rsid w:val="00997AE1"/>
    <w:rsid w:val="009E6491"/>
    <w:rsid w:val="00A02ACB"/>
    <w:rsid w:val="00A36228"/>
    <w:rsid w:val="00A36CDD"/>
    <w:rsid w:val="00A406E1"/>
    <w:rsid w:val="00A452C9"/>
    <w:rsid w:val="00A50374"/>
    <w:rsid w:val="00A64BD4"/>
    <w:rsid w:val="00A73F29"/>
    <w:rsid w:val="00A777E9"/>
    <w:rsid w:val="00A805C3"/>
    <w:rsid w:val="00A86A3D"/>
    <w:rsid w:val="00A92B35"/>
    <w:rsid w:val="00A93FF5"/>
    <w:rsid w:val="00A941AA"/>
    <w:rsid w:val="00A95748"/>
    <w:rsid w:val="00AA2133"/>
    <w:rsid w:val="00AA2826"/>
    <w:rsid w:val="00AB0FF9"/>
    <w:rsid w:val="00AB3A13"/>
    <w:rsid w:val="00AB60E9"/>
    <w:rsid w:val="00AC02C0"/>
    <w:rsid w:val="00AC40AD"/>
    <w:rsid w:val="00AD3262"/>
    <w:rsid w:val="00AD3452"/>
    <w:rsid w:val="00AE6C61"/>
    <w:rsid w:val="00AE7601"/>
    <w:rsid w:val="00AF5FD3"/>
    <w:rsid w:val="00AF70DA"/>
    <w:rsid w:val="00B06E68"/>
    <w:rsid w:val="00B1293F"/>
    <w:rsid w:val="00B143F4"/>
    <w:rsid w:val="00B17A1C"/>
    <w:rsid w:val="00B17EDB"/>
    <w:rsid w:val="00B24E4C"/>
    <w:rsid w:val="00B35A8E"/>
    <w:rsid w:val="00B35F73"/>
    <w:rsid w:val="00B42CD0"/>
    <w:rsid w:val="00B43CB9"/>
    <w:rsid w:val="00B458BF"/>
    <w:rsid w:val="00B554D0"/>
    <w:rsid w:val="00B636FF"/>
    <w:rsid w:val="00B73D1E"/>
    <w:rsid w:val="00B943AF"/>
    <w:rsid w:val="00B95BDA"/>
    <w:rsid w:val="00BB29CB"/>
    <w:rsid w:val="00BB7F5F"/>
    <w:rsid w:val="00BC2BD3"/>
    <w:rsid w:val="00BC6E6E"/>
    <w:rsid w:val="00BD4820"/>
    <w:rsid w:val="00C031AA"/>
    <w:rsid w:val="00C07A24"/>
    <w:rsid w:val="00C2126A"/>
    <w:rsid w:val="00C23D26"/>
    <w:rsid w:val="00C46A96"/>
    <w:rsid w:val="00C57C5C"/>
    <w:rsid w:val="00C65EC0"/>
    <w:rsid w:val="00C74A4E"/>
    <w:rsid w:val="00C82467"/>
    <w:rsid w:val="00C83CAB"/>
    <w:rsid w:val="00C85610"/>
    <w:rsid w:val="00CB553A"/>
    <w:rsid w:val="00CB5572"/>
    <w:rsid w:val="00CB6C8E"/>
    <w:rsid w:val="00CC49F8"/>
    <w:rsid w:val="00CC52C4"/>
    <w:rsid w:val="00CE13B3"/>
    <w:rsid w:val="00CE1A63"/>
    <w:rsid w:val="00CE6F12"/>
    <w:rsid w:val="00CF3FA3"/>
    <w:rsid w:val="00D0058A"/>
    <w:rsid w:val="00D05016"/>
    <w:rsid w:val="00D0561B"/>
    <w:rsid w:val="00D07C48"/>
    <w:rsid w:val="00D15599"/>
    <w:rsid w:val="00D16937"/>
    <w:rsid w:val="00D24E13"/>
    <w:rsid w:val="00D31658"/>
    <w:rsid w:val="00D52CC3"/>
    <w:rsid w:val="00D71FA5"/>
    <w:rsid w:val="00D76BB3"/>
    <w:rsid w:val="00D77F62"/>
    <w:rsid w:val="00D81CEE"/>
    <w:rsid w:val="00D8348D"/>
    <w:rsid w:val="00D916A8"/>
    <w:rsid w:val="00D9345C"/>
    <w:rsid w:val="00D9729B"/>
    <w:rsid w:val="00DA1D78"/>
    <w:rsid w:val="00DA3322"/>
    <w:rsid w:val="00DA43A2"/>
    <w:rsid w:val="00DC0A45"/>
    <w:rsid w:val="00DC0ABB"/>
    <w:rsid w:val="00DC2098"/>
    <w:rsid w:val="00DC49CC"/>
    <w:rsid w:val="00DC7D5C"/>
    <w:rsid w:val="00DD52B1"/>
    <w:rsid w:val="00DE43AB"/>
    <w:rsid w:val="00DE7B14"/>
    <w:rsid w:val="00DF776E"/>
    <w:rsid w:val="00E1023B"/>
    <w:rsid w:val="00E315EE"/>
    <w:rsid w:val="00E41E00"/>
    <w:rsid w:val="00E42D24"/>
    <w:rsid w:val="00E474CC"/>
    <w:rsid w:val="00E50473"/>
    <w:rsid w:val="00E528D3"/>
    <w:rsid w:val="00E61DE4"/>
    <w:rsid w:val="00E6233E"/>
    <w:rsid w:val="00E745F2"/>
    <w:rsid w:val="00E7753C"/>
    <w:rsid w:val="00EB2AD0"/>
    <w:rsid w:val="00EC0076"/>
    <w:rsid w:val="00EC151F"/>
    <w:rsid w:val="00EC5A21"/>
    <w:rsid w:val="00EC6674"/>
    <w:rsid w:val="00ED1AA7"/>
    <w:rsid w:val="00EE78C8"/>
    <w:rsid w:val="00EF23DD"/>
    <w:rsid w:val="00F02244"/>
    <w:rsid w:val="00F33AC1"/>
    <w:rsid w:val="00F43AD1"/>
    <w:rsid w:val="00F55983"/>
    <w:rsid w:val="00F570EA"/>
    <w:rsid w:val="00F7082E"/>
    <w:rsid w:val="00F80C00"/>
    <w:rsid w:val="00FB202E"/>
    <w:rsid w:val="00FB62E6"/>
    <w:rsid w:val="00FD3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197"/>
    <w:rPr>
      <w:sz w:val="24"/>
      <w:szCs w:val="24"/>
    </w:rPr>
  </w:style>
  <w:style w:type="paragraph" w:styleId="Heading4">
    <w:name w:val="heading 4"/>
    <w:basedOn w:val="Normal"/>
    <w:next w:val="Normal"/>
    <w:qFormat/>
    <w:rsid w:val="002F34D1"/>
    <w:pPr>
      <w:keepNext/>
      <w:outlineLvl w:val="3"/>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34D1"/>
    <w:pPr>
      <w:ind w:firstLine="360"/>
      <w:jc w:val="both"/>
    </w:pPr>
    <w:rPr>
      <w:rFonts w:ascii=".VnTime" w:hAnsi=".VnTime"/>
      <w:sz w:val="28"/>
      <w:szCs w:val="20"/>
    </w:rPr>
  </w:style>
  <w:style w:type="paragraph" w:customStyle="1" w:styleId="CharCharCharCharCharCharCharCharChar1Char">
    <w:name w:val="Char Char Char Char Char Char Char Char Char1 Char"/>
    <w:basedOn w:val="Normal"/>
    <w:next w:val="Normal"/>
    <w:autoRedefine/>
    <w:semiHidden/>
    <w:rsid w:val="00AD3262"/>
    <w:pPr>
      <w:spacing w:before="120" w:after="120" w:line="312" w:lineRule="auto"/>
    </w:pPr>
    <w:rPr>
      <w:sz w:val="28"/>
      <w:szCs w:val="22"/>
    </w:rPr>
  </w:style>
  <w:style w:type="table" w:styleId="TableGrid">
    <w:name w:val="Table Grid"/>
    <w:basedOn w:val="TableNormal"/>
    <w:rsid w:val="00D77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27B9A"/>
    <w:pPr>
      <w:spacing w:after="160" w:line="240" w:lineRule="exact"/>
    </w:pPr>
    <w:rPr>
      <w:rFonts w:ascii="Arial" w:hAnsi="Arial"/>
      <w:sz w:val="22"/>
      <w:szCs w:val="22"/>
    </w:rPr>
  </w:style>
  <w:style w:type="paragraph" w:styleId="Footer">
    <w:name w:val="footer"/>
    <w:basedOn w:val="Normal"/>
    <w:rsid w:val="00FB202E"/>
    <w:pPr>
      <w:tabs>
        <w:tab w:val="center" w:pos="4320"/>
        <w:tab w:val="right" w:pos="8640"/>
      </w:tabs>
    </w:pPr>
  </w:style>
  <w:style w:type="character" w:styleId="PageNumber">
    <w:name w:val="page number"/>
    <w:basedOn w:val="DefaultParagraphFont"/>
    <w:rsid w:val="00FB202E"/>
  </w:style>
  <w:style w:type="character" w:customStyle="1" w:styleId="ag18em">
    <w:name w:val="ag18em"/>
    <w:basedOn w:val="DefaultParagraphFont"/>
    <w:rsid w:val="001E5DC2"/>
  </w:style>
  <w:style w:type="character" w:customStyle="1" w:styleId="apple-converted-space">
    <w:name w:val="apple-converted-space"/>
    <w:basedOn w:val="DefaultParagraphFont"/>
    <w:rsid w:val="001E5DC2"/>
  </w:style>
  <w:style w:type="paragraph" w:styleId="NormalWeb">
    <w:name w:val="Normal (Web)"/>
    <w:basedOn w:val="Normal"/>
    <w:rsid w:val="00E474CC"/>
    <w:pPr>
      <w:spacing w:before="100" w:beforeAutospacing="1" w:after="100" w:afterAutospacing="1"/>
    </w:pPr>
  </w:style>
  <w:style w:type="character" w:styleId="Strong">
    <w:name w:val="Strong"/>
    <w:basedOn w:val="DefaultParagraphFont"/>
    <w:qFormat/>
    <w:rsid w:val="00E474CC"/>
    <w:rPr>
      <w:b/>
      <w:bCs/>
    </w:rPr>
  </w:style>
  <w:style w:type="character" w:customStyle="1" w:styleId="xt9k8fj">
    <w:name w:val="xt9k8fj"/>
    <w:basedOn w:val="DefaultParagraphFont"/>
    <w:rsid w:val="00E474CC"/>
  </w:style>
</w:styles>
</file>

<file path=word/webSettings.xml><?xml version="1.0" encoding="utf-8"?>
<w:webSettings xmlns:r="http://schemas.openxmlformats.org/officeDocument/2006/relationships" xmlns:w="http://schemas.openxmlformats.org/wordprocessingml/2006/main">
  <w:divs>
    <w:div w:id="1558053367">
      <w:bodyDiv w:val="1"/>
      <w:marLeft w:val="0"/>
      <w:marRight w:val="0"/>
      <w:marTop w:val="0"/>
      <w:marBottom w:val="0"/>
      <w:divBdr>
        <w:top w:val="none" w:sz="0" w:space="0" w:color="auto"/>
        <w:left w:val="none" w:sz="0" w:space="0" w:color="auto"/>
        <w:bottom w:val="none" w:sz="0" w:space="0" w:color="auto"/>
        <w:right w:val="none" w:sz="0" w:space="0" w:color="auto"/>
      </w:divBdr>
    </w:div>
    <w:div w:id="1605965530">
      <w:bodyDiv w:val="1"/>
      <w:marLeft w:val="0"/>
      <w:marRight w:val="0"/>
      <w:marTop w:val="0"/>
      <w:marBottom w:val="0"/>
      <w:divBdr>
        <w:top w:val="none" w:sz="0" w:space="0" w:color="auto"/>
        <w:left w:val="none" w:sz="0" w:space="0" w:color="auto"/>
        <w:bottom w:val="none" w:sz="0" w:space="0" w:color="auto"/>
        <w:right w:val="none" w:sz="0" w:space="0" w:color="auto"/>
      </w:divBdr>
    </w:div>
    <w:div w:id="1671134777">
      <w:bodyDiv w:val="1"/>
      <w:marLeft w:val="0"/>
      <w:marRight w:val="0"/>
      <w:marTop w:val="0"/>
      <w:marBottom w:val="0"/>
      <w:divBdr>
        <w:top w:val="none" w:sz="0" w:space="0" w:color="auto"/>
        <w:left w:val="none" w:sz="0" w:space="0" w:color="auto"/>
        <w:bottom w:val="none" w:sz="0" w:space="0" w:color="auto"/>
        <w:right w:val="none" w:sz="0" w:space="0" w:color="auto"/>
      </w:divBdr>
    </w:div>
    <w:div w:id="1931502413">
      <w:bodyDiv w:val="1"/>
      <w:marLeft w:val="0"/>
      <w:marRight w:val="0"/>
      <w:marTop w:val="0"/>
      <w:marBottom w:val="0"/>
      <w:divBdr>
        <w:top w:val="none" w:sz="0" w:space="0" w:color="auto"/>
        <w:left w:val="none" w:sz="0" w:space="0" w:color="auto"/>
        <w:bottom w:val="none" w:sz="0" w:space="0" w:color="auto"/>
        <w:right w:val="none" w:sz="0" w:space="0" w:color="auto"/>
      </w:divBdr>
      <w:divsChild>
        <w:div w:id="194537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1BF782-6658-4705-B2D9-BB65817A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HĐND HUYỆN DUY XUYÊN</vt:lpstr>
    </vt:vector>
  </TitlesOfParts>
  <Company>duyxuyen-qn</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HĐND HUYỆN DUY XUYÊN</dc:title>
  <dc:subject/>
  <dc:creator>trungvu</dc:creator>
  <cp:keywords/>
  <dc:description/>
  <cp:lastModifiedBy>trungvu</cp:lastModifiedBy>
  <cp:revision>7</cp:revision>
  <cp:lastPrinted>2019-01-10T07:50:00Z</cp:lastPrinted>
  <dcterms:created xsi:type="dcterms:W3CDTF">2019-12-30T07:20:00Z</dcterms:created>
  <dcterms:modified xsi:type="dcterms:W3CDTF">2020-01-10T02:13:00Z</dcterms:modified>
</cp:coreProperties>
</file>